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-411480</wp:posOffset>
            </wp:positionV>
            <wp:extent cx="1380490" cy="1188720"/>
            <wp:effectExtent l="0" t="0" r="0" b="0"/>
            <wp:wrapThrough wrapText="bothSides">
              <wp:wrapPolygon>
                <wp:start x="8584" y="831"/>
                <wp:lineTo x="1192" y="2769"/>
                <wp:lineTo x="715" y="4154"/>
                <wp:lineTo x="1669" y="5262"/>
                <wp:lineTo x="954" y="9692"/>
                <wp:lineTo x="1431" y="14123"/>
                <wp:lineTo x="2623" y="18554"/>
                <wp:lineTo x="2623" y="20215"/>
                <wp:lineTo x="4292" y="20769"/>
                <wp:lineTo x="9061" y="21323"/>
                <wp:lineTo x="10969" y="21323"/>
                <wp:lineTo x="16215" y="20769"/>
                <wp:lineTo x="18361" y="19938"/>
                <wp:lineTo x="17646" y="18554"/>
                <wp:lineTo x="19076" y="14123"/>
                <wp:lineTo x="20984" y="11077"/>
                <wp:lineTo x="20984" y="10246"/>
                <wp:lineTo x="19792" y="9692"/>
                <wp:lineTo x="19315" y="8031"/>
                <wp:lineTo x="18123" y="4708"/>
                <wp:lineTo x="14546" y="1108"/>
                <wp:lineTo x="13353" y="831"/>
                <wp:lineTo x="8584" y="831"/>
              </wp:wrapPolygon>
            </wp:wrapThrough>
            <wp:docPr id="1" name="Picture 1" descr="Red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u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left"/>
      </w:pPr>
    </w:p>
    <w:p>
      <w:pPr>
        <w:pStyle w:val="2"/>
        <w:jc w:val="left"/>
      </w:pPr>
    </w:p>
    <w:p>
      <w:pPr>
        <w:pStyle w:val="2"/>
        <w:jc w:val="left"/>
      </w:pPr>
    </w:p>
    <w:p>
      <w:pPr>
        <w:pStyle w:val="2"/>
        <w:jc w:val="left"/>
      </w:pPr>
      <w:r>
        <w:t>Equipment Suppliers list (2021)</w:t>
      </w:r>
    </w:p>
    <w:p>
      <w:pPr>
        <w:jc w:val="center"/>
        <w:rPr>
          <w:sz w:val="2"/>
          <w:szCs w:val="2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6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Item</w:t>
            </w:r>
          </w:p>
        </w:tc>
        <w:tc>
          <w:tcPr>
            <w:tcW w:w="6306" w:type="dxa"/>
          </w:tcPr>
          <w:p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Supplier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Tarpaulins and canvas</w:t>
            </w:r>
          </w:p>
        </w:tc>
        <w:tc>
          <w:tcPr>
            <w:tcW w:w="6306" w:type="dxa"/>
          </w:tcPr>
          <w:p>
            <w:r>
              <w:t xml:space="preserve">For some of the cheapest go to the following website (one of the main suppliers of normal tarps in the country – often found in the army and navy stores) - </w:t>
            </w:r>
            <w:r>
              <w:fldChar w:fldCharType="begin"/>
            </w:r>
            <w:r>
              <w:instrText xml:space="preserve"> HYPERLINK "http://www.tarpaflex.co.uk" </w:instrText>
            </w:r>
            <w:r>
              <w:fldChar w:fldCharType="separate"/>
            </w:r>
            <w:r>
              <w:rPr>
                <w:rStyle w:val="4"/>
              </w:rPr>
              <w:t>www.tarpaflex.co.uk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  <w:p>
            <w:r>
              <w:t>Also for army bashas (better toggles) worth looking on ebay)</w:t>
            </w:r>
          </w:p>
          <w:p>
            <w:r>
              <w:t xml:space="preserve">UK tarps do fairly cheap polythene tarps - </w:t>
            </w:r>
            <w:r>
              <w:fldChar w:fldCharType="begin"/>
            </w:r>
            <w:r>
              <w:instrText xml:space="preserve"> HYPERLINK "http://www.uktarps.com" </w:instrText>
            </w:r>
            <w:r>
              <w:fldChar w:fldCharType="separate"/>
            </w:r>
            <w:r>
              <w:rPr>
                <w:rStyle w:val="4"/>
              </w:rPr>
              <w:t>www.uktarps.com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  <w:p/>
          <w:p>
            <w:r>
              <w:t xml:space="preserve">For canvases see </w:t>
            </w:r>
            <w:r>
              <w:fldChar w:fldCharType="begin"/>
            </w:r>
            <w:r>
              <w:instrText xml:space="preserve"> HYPERLINK "http://wildcanvas-outdoor.com/" </w:instrText>
            </w:r>
            <w:r>
              <w:fldChar w:fldCharType="separate"/>
            </w:r>
            <w:r>
              <w:rPr>
                <w:rStyle w:val="4"/>
              </w:rPr>
              <w:t>http://wildcanvas-outdoor.com/</w:t>
            </w:r>
            <w:r>
              <w:rPr>
                <w:rStyle w:val="4"/>
              </w:rPr>
              <w:fldChar w:fldCharType="end"/>
            </w:r>
            <w:r>
              <w:t xml:space="preserve"> (discount for FSA members)</w:t>
            </w:r>
          </w:p>
          <w:p/>
          <w:p>
            <w:r>
              <w:t xml:space="preserve">Muddy faces also supply tarps and lots of other equipment for Forest School see </w:t>
            </w:r>
            <w:r>
              <w:fldChar w:fldCharType="begin"/>
            </w:r>
            <w:r>
              <w:instrText xml:space="preserve"> HYPERLINK "https://www.muddyfaces.co.uk/" </w:instrText>
            </w:r>
            <w:r>
              <w:fldChar w:fldCharType="separate"/>
            </w:r>
            <w:r>
              <w:rPr>
                <w:rStyle w:val="4"/>
              </w:rPr>
              <w:t>https://www.muddyfaces.co.uk/</w:t>
            </w:r>
            <w:r>
              <w:rPr>
                <w:rStyle w:val="4"/>
              </w:rPr>
              <w:fldChar w:fldCharType="end"/>
            </w:r>
            <w:r>
              <w:t xml:space="preserve"> (discount if you are a FSA member)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Fixed blade knives and/or (if really need to work with them) penknives</w:t>
            </w:r>
          </w:p>
        </w:tc>
        <w:tc>
          <w:tcPr>
            <w:tcW w:w="6306" w:type="dxa"/>
          </w:tcPr>
          <w:p>
            <w:r>
              <w:t>Recommend mora clippers and junior mora scoutknife.</w:t>
            </w:r>
          </w:p>
          <w:p>
            <w:r>
              <w:t xml:space="preserve">See Muddy Faces, Greenman Bushcraft, see </w:t>
            </w:r>
            <w:r>
              <w:fldChar w:fldCharType="begin"/>
            </w:r>
            <w:r>
              <w:instrText xml:space="preserve"> HYPERLINK "http://www.greenmanbushcraft.co.uk" </w:instrText>
            </w:r>
            <w:r>
              <w:fldChar w:fldCharType="separate"/>
            </w:r>
            <w:r>
              <w:rPr>
                <w:rStyle w:val="4"/>
              </w:rPr>
              <w:t>http://www.greenmanbushcraft.co.uk</w:t>
            </w:r>
            <w:r>
              <w:rPr>
                <w:rStyle w:val="4"/>
              </w:rPr>
              <w:fldChar w:fldCharType="end"/>
            </w:r>
            <w:r>
              <w:t xml:space="preserve">  and Forest School Shop see </w:t>
            </w:r>
            <w:r>
              <w:fldChar w:fldCharType="begin"/>
            </w:r>
            <w:r>
              <w:instrText xml:space="preserve"> HYPERLINK "http://www.forestschoolshop.co.uk" </w:instrText>
            </w:r>
            <w:r>
              <w:fldChar w:fldCharType="separate"/>
            </w:r>
            <w:r>
              <w:rPr>
                <w:rStyle w:val="4"/>
              </w:rPr>
              <w:t>www.forestschoolshop.co.uk</w:t>
            </w:r>
            <w:r>
              <w:rPr>
                <w:rStyle w:val="4"/>
              </w:rPr>
              <w:fldChar w:fldCharType="end"/>
            </w:r>
            <w:r>
              <w:t xml:space="preserve">  (all give discounts to FSA members) </w:t>
            </w:r>
          </w:p>
          <w:p>
            <w:r>
              <w:t>Army &amp; Navy Stores</w:t>
            </w:r>
          </w:p>
          <w:p>
            <w:r>
              <w:t>38 Comberton Hill</w:t>
            </w:r>
          </w:p>
          <w:p>
            <w:r>
              <w:t>Kidderminster</w:t>
            </w:r>
          </w:p>
          <w:p>
            <w:r>
              <w:t>Worcs  DY10 1QN</w:t>
            </w:r>
          </w:p>
          <w:p>
            <w:r>
              <w:t>Tel:  01562 863464</w:t>
            </w:r>
          </w:p>
          <w:p/>
          <w:p>
            <w:r>
              <w:t>Surplus Stores</w:t>
            </w:r>
          </w:p>
          <w:p>
            <w:r>
              <w:t>263 Worcester Road</w:t>
            </w:r>
          </w:p>
          <w:p>
            <w:r>
              <w:t>Malvern</w:t>
            </w:r>
          </w:p>
          <w:p>
            <w:r>
              <w:t>WR14 1AA</w:t>
            </w:r>
          </w:p>
          <w:p>
            <w:r>
              <w:t>Tel:  01684 568723</w:t>
            </w:r>
          </w:p>
          <w:p>
            <w:bookmarkStart w:id="0" w:name="_GoBack"/>
            <w:bookmarkEnd w:id="0"/>
          </w:p>
          <w:p>
            <w:r>
              <w:t>Other bushcraft online suppliers (there are many)</w:t>
            </w:r>
          </w:p>
          <w:p>
            <w:r>
              <w:t xml:space="preserve">For handmade knives and tools see Ben Orford, based in Malvern, at </w:t>
            </w:r>
            <w:r>
              <w:fldChar w:fldCharType="begin"/>
            </w:r>
            <w:r>
              <w:instrText xml:space="preserve"> HYPERLINK "http://benandloisorford.com/" </w:instrText>
            </w:r>
            <w:r>
              <w:fldChar w:fldCharType="separate"/>
            </w:r>
            <w:r>
              <w:rPr>
                <w:rStyle w:val="4"/>
              </w:rPr>
              <w:t>http://benandloisorford.com/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Sharpening stones &amp; Oil Stones</w:t>
            </w:r>
          </w:p>
          <w:p>
            <w:r>
              <w:t>Hard hats, Loppers, Bow Saws,</w:t>
            </w:r>
          </w:p>
          <w:p>
            <w:r>
              <w:t>Secateurs</w:t>
            </w:r>
          </w:p>
          <w:p/>
        </w:tc>
        <w:tc>
          <w:tcPr>
            <w:tcW w:w="6306" w:type="dxa"/>
          </w:tcPr>
          <w:p>
            <w:r>
              <w:t xml:space="preserve">For the cheapest and best waterstones (recommend 800 and 1200 microns Japanese waterstone) and many tools go to Axminster Tools – </w:t>
            </w:r>
            <w:r>
              <w:fldChar w:fldCharType="begin"/>
            </w:r>
            <w:r>
              <w:instrText xml:space="preserve"> HYPERLINK "http://www.axminster.co.uk" </w:instrText>
            </w:r>
            <w:r>
              <w:fldChar w:fldCharType="separate"/>
            </w:r>
            <w:r>
              <w:rPr>
                <w:rStyle w:val="4"/>
              </w:rPr>
              <w:t>www.axminster.co.uk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  <w:p/>
          <w:p>
            <w:r>
              <w:t>Worcester Tools &amp; Fixings also a national organisation</w:t>
            </w:r>
          </w:p>
          <w:p>
            <w:r>
              <w:t xml:space="preserve">Tel:  0800 043 0857 see </w:t>
            </w:r>
            <w:r>
              <w:fldChar w:fldCharType="begin"/>
            </w:r>
            <w:r>
              <w:instrText xml:space="preserve"> HYPERLINK "http://www.alltools.co.uk/sitepage/Worcesterbranch.html" </w:instrText>
            </w:r>
            <w:r>
              <w:fldChar w:fldCharType="separate"/>
            </w:r>
            <w:r>
              <w:rPr>
                <w:rStyle w:val="4"/>
              </w:rPr>
              <w:t>http://www.alltools.co.uk/sitepage/Worcesterbranch.html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  <w:p/>
          <w:p>
            <w:r>
              <w:t>Also Muddy Faces, Greenman Bushcraft, Forest School shop and other online bushcraft suppliers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Pruning Saw – small,medium,large</w:t>
            </w:r>
          </w:p>
        </w:tc>
        <w:tc>
          <w:tcPr>
            <w:tcW w:w="6306" w:type="dxa"/>
          </w:tcPr>
          <w:p>
            <w:r>
              <w:t xml:space="preserve">Laplander – best all round saw – any bushcraft supplier or if FSA member can go to Muddy Faces, Greenman Bushcraft or Forest School shop where discounts are available.  </w:t>
            </w:r>
          </w:p>
          <w:p>
            <w:r>
              <w:t>Silky Fox – for larger and smaller pockeyboy pruning saw</w:t>
            </w:r>
          </w:p>
          <w:p>
            <w:r>
              <w:fldChar w:fldCharType="begin"/>
            </w:r>
            <w:r>
              <w:instrText xml:space="preserve"> HYPERLINK "http://www.silkyfox.co.uk" </w:instrText>
            </w:r>
            <w:r>
              <w:fldChar w:fldCharType="separate"/>
            </w:r>
            <w:r>
              <w:rPr>
                <w:rStyle w:val="4"/>
              </w:rPr>
              <w:t>www.silkyfox.co.uk</w:t>
            </w:r>
            <w:r>
              <w:rPr>
                <w:rStyle w:val="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Japanese Pull Saw</w:t>
            </w:r>
          </w:p>
        </w:tc>
        <w:tc>
          <w:tcPr>
            <w:tcW w:w="6306" w:type="dxa"/>
          </w:tcPr>
          <w:p>
            <w:r>
              <w:t xml:space="preserve">Ideal for early years and fine work, see Muddy Faces (now supplying a variety of these – FSA discount), </w:t>
            </w:r>
            <w:r>
              <w:fldChar w:fldCharType="begin"/>
            </w:r>
            <w:r>
              <w:instrText xml:space="preserve"> HYPERLINK "https://www.clasohlson.com/uk/" </w:instrText>
            </w:r>
            <w:r>
              <w:fldChar w:fldCharType="separate"/>
            </w:r>
            <w:r>
              <w:rPr>
                <w:rStyle w:val="4"/>
              </w:rPr>
              <w:t>https://www.clasohlson.com/uk/</w:t>
            </w:r>
            <w:r>
              <w:rPr>
                <w:rStyle w:val="4"/>
              </w:rPr>
              <w:fldChar w:fldCharType="end"/>
            </w:r>
            <w:r>
              <w:t xml:space="preserve"> or </w:t>
            </w:r>
            <w:r>
              <w:fldChar w:fldCharType="begin"/>
            </w:r>
            <w:r>
              <w:instrText xml:space="preserve"> HYPERLINK "http://www.axminster.co.uk" </w:instrText>
            </w:r>
            <w:r>
              <w:fldChar w:fldCharType="separate"/>
            </w:r>
            <w:r>
              <w:rPr>
                <w:rStyle w:val="4"/>
              </w:rPr>
              <w:t>www.axminster.co.uk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Axes and billhooks</w:t>
            </w:r>
          </w:p>
        </w:tc>
        <w:tc>
          <w:tcPr>
            <w:tcW w:w="6306" w:type="dxa"/>
          </w:tcPr>
          <w:p>
            <w:r>
              <w:t>See Muddy Faces, Greenman Bushcraft, Forest School shop and other online bushcraft suppliers</w:t>
            </w:r>
          </w:p>
          <w:p>
            <w:r>
              <w:t xml:space="preserve">Ben Orford for Gransfors axes - </w:t>
            </w:r>
            <w:r>
              <w:fldChar w:fldCharType="begin"/>
            </w:r>
            <w:r>
              <w:instrText xml:space="preserve"> HYPERLINK "http://www.benorford.com" </w:instrText>
            </w:r>
            <w:r>
              <w:fldChar w:fldCharType="separate"/>
            </w:r>
            <w:r>
              <w:rPr>
                <w:rStyle w:val="4"/>
              </w:rPr>
              <w:t>http://www.benorford.com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  <w:p>
            <w:r>
              <w:rPr>
                <w:iCs/>
                <w:szCs w:val="23"/>
              </w:rPr>
              <w:t xml:space="preserve">Nordic Outdoors </w:t>
            </w:r>
            <w:r>
              <w:fldChar w:fldCharType="begin"/>
            </w:r>
            <w:r>
              <w:instrText xml:space="preserve"> HYPERLINK "http://www.nordicoutdoor.co.uk" </w:instrText>
            </w:r>
            <w:r>
              <w:fldChar w:fldCharType="separate"/>
            </w:r>
            <w:r>
              <w:rPr>
                <w:rStyle w:val="4"/>
                <w:iCs/>
                <w:szCs w:val="23"/>
              </w:rPr>
              <w:t>www.nordicoutdoor.co.uk</w:t>
            </w:r>
            <w:r>
              <w:rPr>
                <w:rStyle w:val="4"/>
                <w:iCs/>
                <w:szCs w:val="23"/>
              </w:rPr>
              <w:fldChar w:fldCharType="end"/>
            </w:r>
          </w:p>
          <w:p>
            <w:r>
              <w:t xml:space="preserve">See also: </w:t>
            </w:r>
            <w:r>
              <w:fldChar w:fldCharType="begin"/>
            </w:r>
            <w:r>
              <w:instrText xml:space="preserve"> HYPERLINK "http://www.bushcraftuk.com" </w:instrText>
            </w:r>
            <w:r>
              <w:fldChar w:fldCharType="separate"/>
            </w:r>
            <w:r>
              <w:rPr>
                <w:rStyle w:val="4"/>
              </w:rPr>
              <w:t>www.bushcraftuk.com</w:t>
            </w:r>
            <w:r>
              <w:rPr>
                <w:rStyle w:val="4"/>
              </w:rP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HYPERLINK "http://www.woodlandcraftsupplies.co.uk" </w:instrText>
            </w:r>
            <w:r>
              <w:fldChar w:fldCharType="separate"/>
            </w:r>
            <w:r>
              <w:rPr>
                <w:rStyle w:val="4"/>
              </w:rPr>
              <w:t>www.woodlandcraftsupplies.co.uk</w:t>
            </w:r>
            <w:r>
              <w:rPr>
                <w:rStyle w:val="4"/>
              </w:rPr>
              <w:fldChar w:fldCharType="end"/>
            </w:r>
            <w:r>
              <w:t xml:space="preserve"> (07732 799072)  and www.</w:t>
            </w:r>
            <w:r>
              <w:fldChar w:fldCharType="begin"/>
            </w:r>
            <w:r>
              <w:instrText xml:space="preserve"> HYPERLINK "http://luddite.com" </w:instrText>
            </w:r>
            <w:r>
              <w:fldChar w:fldCharType="separate"/>
            </w:r>
            <w:r>
              <w:rPr>
                <w:rStyle w:val="4"/>
              </w:rPr>
              <w:t>luddite.com</w:t>
            </w:r>
            <w:r>
              <w:rPr>
                <w:rStyle w:val="4"/>
              </w:rPr>
              <w:fldChar w:fldCharType="end"/>
            </w:r>
            <w:r>
              <w:t xml:space="preserve"> for many handtools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Froes</w:t>
            </w:r>
          </w:p>
        </w:tc>
        <w:tc>
          <w:tcPr>
            <w:tcW w:w="6306" w:type="dxa"/>
          </w:tcPr>
          <w:p>
            <w:r>
              <w:t xml:space="preserve">For smaller froes see </w:t>
            </w:r>
            <w:r>
              <w:fldChar w:fldCharType="begin"/>
            </w:r>
            <w:r>
              <w:instrText xml:space="preserve"> HYPERLINK "http://www.woodlandsurvivalcrafts.com/bushcraft-shop/" </w:instrText>
            </w:r>
            <w:r>
              <w:fldChar w:fldCharType="separate"/>
            </w:r>
            <w:r>
              <w:rPr>
                <w:rStyle w:val="4"/>
              </w:rPr>
              <w:t>http://www.woodlandsurvivalcrafts.com/bushcraft-shop/</w:t>
            </w:r>
            <w:r>
              <w:rPr>
                <w:rStyle w:val="4"/>
              </w:rPr>
              <w:fldChar w:fldCharType="end"/>
            </w:r>
            <w:r>
              <w:t xml:space="preserve"> also supply other woodsie equipment!</w:t>
            </w:r>
          </w:p>
          <w:p>
            <w:r>
              <w:t xml:space="preserve">For larger froes see </w:t>
            </w:r>
            <w:r>
              <w:fldChar w:fldCharType="begin"/>
            </w:r>
            <w:r>
              <w:instrText xml:space="preserve"> HYPERLINK "https://www.oldtoolstore.co.uk/" </w:instrText>
            </w:r>
            <w:r>
              <w:fldChar w:fldCharType="separate"/>
            </w:r>
            <w:r>
              <w:rPr>
                <w:rStyle w:val="4"/>
              </w:rPr>
              <w:t>https://www.oldtoolstore.co.uk/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Other tools such as drills etc</w:t>
            </w:r>
          </w:p>
        </w:tc>
        <w:tc>
          <w:tcPr>
            <w:tcW w:w="6306" w:type="dxa"/>
          </w:tcPr>
          <w:p>
            <w:r>
              <w:t xml:space="preserve">A good supplier for hand drills and other handtools is </w:t>
            </w:r>
            <w:r>
              <w:fldChar w:fldCharType="begin"/>
            </w:r>
            <w:r>
              <w:instrText xml:space="preserve"> HYPERLINK "https://www.oldtoolstore.co.uk/" </w:instrText>
            </w:r>
            <w:r>
              <w:fldChar w:fldCharType="separate"/>
            </w:r>
            <w:r>
              <w:rPr>
                <w:rStyle w:val="4"/>
              </w:rPr>
              <w:t>https://www.oldtoolstore.co.uk/</w:t>
            </w:r>
            <w:r>
              <w:rPr>
                <w:rStyle w:val="4"/>
              </w:rPr>
              <w:fldChar w:fldCharType="end"/>
            </w:r>
            <w:r>
              <w:t xml:space="preserve"> also worth shopping around on line and recommend visiting old hardware stores!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 xml:space="preserve">Baler Twine </w:t>
            </w:r>
          </w:p>
        </w:tc>
        <w:tc>
          <w:tcPr>
            <w:tcW w:w="6306" w:type="dxa"/>
          </w:tcPr>
          <w:p>
            <w:r>
              <w:t xml:space="preserve">Any agricultural suppliers – we use McVeigh and Parker in Stourport – see </w:t>
            </w:r>
            <w:r>
              <w:fldChar w:fldCharType="begin"/>
            </w:r>
            <w:r>
              <w:instrText xml:space="preserve"> HYPERLINK "http://mcveighparker.com" </w:instrText>
            </w:r>
            <w:r>
              <w:fldChar w:fldCharType="separate"/>
            </w:r>
            <w:r>
              <w:rPr>
                <w:rStyle w:val="4"/>
              </w:rPr>
              <w:t>http://mcveighparker.com</w:t>
            </w:r>
            <w:r>
              <w:rPr>
                <w:rStyle w:val="4"/>
              </w:rPr>
              <w:fldChar w:fldCharType="end"/>
            </w:r>
            <w:r>
              <w:t xml:space="preserve"> or for online Agritel at </w:t>
            </w:r>
            <w:r>
              <w:fldChar w:fldCharType="begin"/>
            </w:r>
            <w:r>
              <w:instrText xml:space="preserve"> HYPERLINK "https://www.agritelonline.co.uk/sisal-twine.html" </w:instrText>
            </w:r>
            <w:r>
              <w:fldChar w:fldCharType="separate"/>
            </w:r>
            <w:r>
              <w:rPr>
                <w:rStyle w:val="4"/>
              </w:rPr>
              <w:t>https://www.agritelonline.co.uk/sisal-twine.html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Rope &amp; chord</w:t>
            </w:r>
          </w:p>
        </w:tc>
        <w:tc>
          <w:tcPr>
            <w:tcW w:w="6306" w:type="dxa"/>
          </w:tcPr>
          <w:p>
            <w:r>
              <w:fldChar w:fldCharType="begin"/>
            </w:r>
            <w:r>
              <w:instrText xml:space="preserve"> HYPERLINK "https://www.ropesdirect.co.uk/" </w:instrText>
            </w:r>
            <w:r>
              <w:fldChar w:fldCharType="separate"/>
            </w:r>
            <w:r>
              <w:rPr>
                <w:rStyle w:val="4"/>
              </w:rPr>
              <w:t>https://www.ropesdirect.co.uk/</w:t>
            </w:r>
            <w:r>
              <w:rPr>
                <w:rStyle w:val="4"/>
              </w:rPr>
              <w:fldChar w:fldCharType="end"/>
            </w:r>
          </w:p>
          <w:p>
            <w:pPr>
              <w:rPr>
                <w:rStyle w:val="7"/>
                <w:rFonts w:ascii="Verdana" w:hAnsi="Verdana" w:cs="Helvetica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"http://www.ropesandtwines.com" </w:instrText>
            </w:r>
            <w:r>
              <w:fldChar w:fldCharType="separate"/>
            </w:r>
            <w:r>
              <w:rPr>
                <w:rStyle w:val="4"/>
                <w:rFonts w:ascii="Verdana" w:hAnsi="Verdana" w:cs="Helvetica"/>
                <w:sz w:val="21"/>
                <w:szCs w:val="21"/>
              </w:rPr>
              <w:t>http://www.ropesandtwines.com</w:t>
            </w:r>
            <w:r>
              <w:rPr>
                <w:rStyle w:val="4"/>
                <w:rFonts w:ascii="Verdana" w:hAnsi="Verdana" w:cs="Helvetica"/>
                <w:sz w:val="21"/>
                <w:szCs w:val="21"/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"http://www.skylandequipment.com/tree-rigging/rigging-rope.html" </w:instrText>
            </w:r>
            <w:r>
              <w:fldChar w:fldCharType="separate"/>
            </w:r>
            <w:r>
              <w:rPr>
                <w:rStyle w:val="4"/>
              </w:rPr>
              <w:t>http://www.skylandequipment.com/tree-rigging/rigging-rope.html</w:t>
            </w:r>
            <w:r>
              <w:rPr>
                <w:rStyle w:val="4"/>
              </w:rPr>
              <w:fldChar w:fldCharType="end"/>
            </w:r>
            <w:r>
              <w:t xml:space="preserve">  (For rope swings recommend static with breaking strain of 20 kn plus)</w:t>
            </w:r>
          </w:p>
          <w:p>
            <w:r>
              <w:t>For parachord Forest School Shop is a good supplier – also worth shopping around other bushcraft suppliers.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Storage boxes and strong bags</w:t>
            </w:r>
          </w:p>
          <w:p/>
        </w:tc>
        <w:tc>
          <w:tcPr>
            <w:tcW w:w="6306" w:type="dxa"/>
          </w:tcPr>
          <w:p>
            <w:r>
              <w:t>Any Army &amp; Navy Stores:</w:t>
            </w:r>
          </w:p>
          <w:p/>
          <w:p>
            <w:r>
              <w:t>Surplus &amp; Adventure</w:t>
            </w:r>
          </w:p>
          <w:p>
            <w:r>
              <w:fldChar w:fldCharType="begin"/>
            </w:r>
            <w:r>
              <w:instrText xml:space="preserve"> HYPERLINK "http://www.surplusandadventure.com" </w:instrText>
            </w:r>
            <w:r>
              <w:fldChar w:fldCharType="separate"/>
            </w:r>
            <w:r>
              <w:rPr>
                <w:rStyle w:val="4"/>
              </w:rPr>
              <w:t>www.surplusandadventure.com</w:t>
            </w:r>
            <w:r>
              <w:rPr>
                <w:rStyle w:val="4"/>
              </w:rPr>
              <w:fldChar w:fldCharType="end"/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Waterproofs</w:t>
            </w:r>
          </w:p>
        </w:tc>
        <w:tc>
          <w:tcPr>
            <w:tcW w:w="6306" w:type="dxa"/>
          </w:tcPr>
          <w:p>
            <w:r>
              <w:t>Raindrops and Muddy Puddles– do give discount if you say you are FS.  If a member of FSA there is a discount with Muddy Puddles</w:t>
            </w:r>
          </w:p>
          <w:p>
            <w:r>
              <w:fldChar w:fldCharType="begin"/>
            </w:r>
            <w:r>
              <w:instrText xml:space="preserve"> HYPERLINK "http://www.raindrops.co.uk" </w:instrText>
            </w:r>
            <w:r>
              <w:fldChar w:fldCharType="separate"/>
            </w:r>
            <w:r>
              <w:rPr>
                <w:rStyle w:val="4"/>
              </w:rPr>
              <w:t>www.raindrops.co.uk</w:t>
            </w:r>
            <w:r>
              <w:rPr>
                <w:rStyle w:val="4"/>
              </w:rPr>
              <w:fldChar w:fldCharType="end"/>
            </w:r>
            <w:r>
              <w:t xml:space="preserve"> or Viking outdoor clothing or muddy puddles  </w:t>
            </w:r>
            <w:r>
              <w:fldChar w:fldCharType="begin"/>
            </w:r>
            <w:r>
              <w:instrText xml:space="preserve"> HYPERLINK "https://www.muddypuddles.com/" </w:instrText>
            </w:r>
            <w:r>
              <w:fldChar w:fldCharType="separate"/>
            </w:r>
            <w:r>
              <w:rPr>
                <w:rStyle w:val="4"/>
              </w:rPr>
              <w:t>https://www.muddypuddles.com/</w:t>
            </w:r>
            <w:r>
              <w:rPr>
                <w:rStyle w:val="4"/>
              </w:rPr>
              <w:fldChar w:fldCharType="end"/>
            </w:r>
            <w:r>
              <w:t xml:space="preserve"> – worth shopping around as all have offers on at various times.</w:t>
            </w:r>
          </w:p>
          <w:p>
            <w:r>
              <w:t xml:space="preserve">Rukka rainwear also give  discounts if FSA member see </w:t>
            </w:r>
          </w:p>
          <w:p>
            <w:r>
              <w:fldChar w:fldCharType="begin"/>
            </w:r>
            <w:r>
              <w:instrText xml:space="preserve"> HYPERLINK "https://www.rukkarainwear.com/" </w:instrText>
            </w:r>
            <w:r>
              <w:fldChar w:fldCharType="separate"/>
            </w:r>
            <w:r>
              <w:rPr>
                <w:rStyle w:val="4"/>
              </w:rPr>
              <w:t>https://www.rukkarainwear.com/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PPE for learners, particularly steel toecaps</w:t>
            </w:r>
          </w:p>
        </w:tc>
        <w:tc>
          <w:tcPr>
            <w:tcW w:w="6306" w:type="dxa"/>
          </w:tcPr>
          <w:p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Protec Direct</w:t>
            </w:r>
          </w:p>
          <w:p>
            <w:r>
              <w:fldChar w:fldCharType="begin"/>
            </w:r>
            <w:r>
              <w:instrText xml:space="preserve"> HYPERLINK "http://www.protecdirect.co.uk" </w:instrText>
            </w:r>
            <w:r>
              <w:fldChar w:fldCharType="separate"/>
            </w:r>
            <w:r>
              <w:rPr>
                <w:rStyle w:val="4"/>
              </w:rPr>
              <w:t>www.protecdirect.co.uk</w:t>
            </w:r>
            <w:r>
              <w:rPr>
                <w:rStyle w:val="4"/>
              </w:rPr>
              <w:fldChar w:fldCharType="end"/>
            </w:r>
            <w:r>
              <w:t xml:space="preserve"> or try most builders suppliers and local hardware stores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Fire Woks</w:t>
            </w:r>
          </w:p>
        </w:tc>
        <w:tc>
          <w:tcPr>
            <w:tcW w:w="6306" w:type="dxa"/>
          </w:tcPr>
          <w:p>
            <w:r>
              <w:t xml:space="preserve">Nick Giles </w:t>
            </w:r>
            <w:r>
              <w:fldChar w:fldCharType="begin"/>
            </w:r>
            <w:r>
              <w:instrText xml:space="preserve"> HYPERLINK "http://www.nickgileslandscaping.co.uk/firepans.html" </w:instrText>
            </w:r>
            <w:r>
              <w:fldChar w:fldCharType="separate"/>
            </w:r>
            <w:r>
              <w:rPr>
                <w:rStyle w:val="4"/>
              </w:rPr>
              <w:t>www.nickgileslandscaping.co.uk/firepans.html</w:t>
            </w:r>
            <w:r>
              <w:rPr>
                <w:rStyle w:val="4"/>
              </w:rPr>
              <w:fldChar w:fldCharType="end"/>
            </w:r>
            <w:r>
              <w:t xml:space="preserve"> or 01594 840014 or look at bushcraft websites.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Fire steels</w:t>
            </w:r>
          </w:p>
        </w:tc>
        <w:tc>
          <w:tcPr>
            <w:tcW w:w="6306" w:type="dxa"/>
          </w:tcPr>
          <w:p>
            <w:r>
              <w:t>Bushcraft websites (recommend lightmyfire firesteels)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1" w:type="dxa"/>
          </w:tcPr>
          <w:p>
            <w:r>
              <w:t>Good suppliers of most Forest School equipment including emergency/first aid bag for FS leaders</w:t>
            </w:r>
          </w:p>
        </w:tc>
        <w:tc>
          <w:tcPr>
            <w:tcW w:w="6306" w:type="dxa"/>
          </w:tcPr>
          <w:p>
            <w:r>
              <w:t xml:space="preserve">Muddy Faces see </w:t>
            </w:r>
            <w:r>
              <w:fldChar w:fldCharType="begin"/>
            </w:r>
            <w:r>
              <w:instrText xml:space="preserve"> HYPERLINK "http://www.muddyfaces.co.uk" </w:instrText>
            </w:r>
            <w:r>
              <w:fldChar w:fldCharType="separate"/>
            </w:r>
            <w:r>
              <w:rPr>
                <w:rStyle w:val="4"/>
              </w:rPr>
              <w:t>http://www.muddyfaces.co.uk</w:t>
            </w:r>
            <w:r>
              <w:rPr>
                <w:rStyle w:val="4"/>
              </w:rPr>
              <w:fldChar w:fldCharType="end"/>
            </w:r>
          </w:p>
        </w:tc>
      </w:tr>
    </w:tbl>
    <w:p/>
    <w:p/>
    <w:sectPr>
      <w:pgSz w:w="11906" w:h="16838"/>
      <w:pgMar w:top="1000" w:right="1440" w:bottom="878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3F"/>
    <w:rsid w:val="001B7852"/>
    <w:rsid w:val="002759FA"/>
    <w:rsid w:val="006231D5"/>
    <w:rsid w:val="00A9243F"/>
    <w:rsid w:val="00C60A3F"/>
    <w:rsid w:val="1B245EB3"/>
    <w:rsid w:val="1CB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6"/>
    <w:qFormat/>
    <w:uiPriority w:val="0"/>
    <w:pPr>
      <w:spacing w:after="0" w:line="240" w:lineRule="auto"/>
      <w:jc w:val="center"/>
    </w:pPr>
    <w:rPr>
      <w:rFonts w:ascii="Arial" w:hAnsi="Arial" w:eastAsia="Times New Roman" w:cs="Times New Roman"/>
      <w:b/>
      <w:bCs/>
      <w:sz w:val="28"/>
      <w:szCs w:val="24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itle Char"/>
    <w:basedOn w:val="3"/>
    <w:link w:val="2"/>
    <w:uiPriority w:val="0"/>
    <w:rPr>
      <w:rFonts w:ascii="Arial" w:hAnsi="Arial" w:eastAsia="Times New Roman" w:cs="Times New Roman"/>
      <w:b/>
      <w:bCs/>
      <w:sz w:val="28"/>
      <w:szCs w:val="24"/>
    </w:rPr>
  </w:style>
  <w:style w:type="character" w:customStyle="1" w:styleId="7">
    <w:name w:val="apple-style-spa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872</Words>
  <Characters>4973</Characters>
  <Lines>41</Lines>
  <Paragraphs>11</Paragraphs>
  <TotalTime>2</TotalTime>
  <ScaleCrop>false</ScaleCrop>
  <LinksUpToDate>false</LinksUpToDate>
  <CharactersWithSpaces>5834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2021-05-10T15:39:00Z</dcterms:created>
  <dc:creator>Marina Robb</dc:creator>
  <cp:lastModifiedBy>Chandra Bilash Bhurtel</cp:lastModifiedBy>
  <dcterms:modified xsi:type="dcterms:W3CDTF">2021-05-11T15:35:44Z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