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DD4E8" w14:textId="275220FB" w:rsidR="00CD01E7" w:rsidRPr="00BF767B" w:rsidRDefault="00AA2D06" w:rsidP="00CD01E7">
      <w:pPr>
        <w:spacing w:line="240" w:lineRule="auto"/>
        <w:rPr>
          <w:rFonts w:eastAsia="Times New Roman" w:cs="Arial"/>
          <w:szCs w:val="24"/>
          <w:lang w:eastAsia="en-GB"/>
        </w:rPr>
      </w:pPr>
      <w:r w:rsidRPr="00BF767B">
        <w:rPr>
          <w:rFonts w:eastAsia="Times New Roman" w:cs="Arial"/>
          <w:szCs w:val="24"/>
          <w:lang w:eastAsia="en-GB"/>
        </w:rPr>
        <w:t>T</w:t>
      </w:r>
      <w:r w:rsidR="00CD01E7" w:rsidRPr="00BF767B">
        <w:rPr>
          <w:rFonts w:eastAsia="Times New Roman" w:cs="Arial"/>
          <w:szCs w:val="24"/>
          <w:lang w:eastAsia="en-GB"/>
        </w:rPr>
        <w:t xml:space="preserve">his unit has </w:t>
      </w:r>
      <w:r w:rsidR="00833E89">
        <w:rPr>
          <w:rFonts w:eastAsia="Times New Roman" w:cs="Arial"/>
          <w:szCs w:val="24"/>
          <w:lang w:eastAsia="en-GB"/>
        </w:rPr>
        <w:t>4</w:t>
      </w:r>
      <w:r w:rsidR="00CD01E7" w:rsidRPr="00BF767B">
        <w:rPr>
          <w:rFonts w:eastAsia="Times New Roman" w:cs="Arial"/>
          <w:szCs w:val="24"/>
          <w:lang w:eastAsia="en-GB"/>
        </w:rPr>
        <w:t xml:space="preserve"> learning outcomes.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5102"/>
      </w:tblGrid>
      <w:tr w:rsidR="00CF166E" w:rsidRPr="00BF767B" w14:paraId="2C56E5F0" w14:textId="77777777" w:rsidTr="00B83634">
        <w:trPr>
          <w:cantSplit/>
          <w:tblHeader/>
        </w:trPr>
        <w:tc>
          <w:tcPr>
            <w:tcW w:w="4498" w:type="dxa"/>
            <w:vAlign w:val="center"/>
          </w:tcPr>
          <w:p w14:paraId="362D9FE0" w14:textId="77777777" w:rsidR="00B83634" w:rsidRPr="00BF767B" w:rsidRDefault="00B83634" w:rsidP="00B83634">
            <w:pPr>
              <w:spacing w:after="0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</w:p>
          <w:p w14:paraId="0F5B14D1" w14:textId="77777777" w:rsidR="00B83634" w:rsidRPr="00BF767B" w:rsidRDefault="00CD01E7" w:rsidP="00B83634">
            <w:pPr>
              <w:spacing w:after="0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BF767B">
              <w:rPr>
                <w:rFonts w:eastAsia="Times New Roman" w:cs="Arial"/>
                <w:b/>
                <w:szCs w:val="24"/>
                <w:lang w:eastAsia="en-GB"/>
              </w:rPr>
              <w:t>Learning Outcomes</w:t>
            </w:r>
          </w:p>
          <w:p w14:paraId="343A517F" w14:textId="77777777" w:rsidR="00B83634" w:rsidRPr="00BF767B" w:rsidRDefault="00B83634" w:rsidP="00B83634">
            <w:pPr>
              <w:spacing w:after="0"/>
              <w:jc w:val="center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102" w:type="dxa"/>
            <w:vAlign w:val="center"/>
          </w:tcPr>
          <w:p w14:paraId="3C553820" w14:textId="77777777" w:rsidR="00CD01E7" w:rsidRPr="00BF767B" w:rsidRDefault="00CD01E7" w:rsidP="00B83634">
            <w:pPr>
              <w:spacing w:after="0"/>
              <w:ind w:left="432" w:hanging="432"/>
              <w:jc w:val="center"/>
              <w:rPr>
                <w:rFonts w:eastAsia="Times New Roman" w:cs="Arial"/>
                <w:b/>
                <w:szCs w:val="24"/>
              </w:rPr>
            </w:pPr>
            <w:r w:rsidRPr="00BF767B">
              <w:rPr>
                <w:rFonts w:eastAsia="Times New Roman" w:cs="Arial"/>
                <w:b/>
                <w:szCs w:val="24"/>
                <w:lang w:eastAsia="en-GB"/>
              </w:rPr>
              <w:t>Assessment Criteria</w:t>
            </w:r>
          </w:p>
        </w:tc>
      </w:tr>
      <w:tr w:rsidR="00CF166E" w:rsidRPr="00BF767B" w14:paraId="1B5FC742" w14:textId="77777777" w:rsidTr="0082589F">
        <w:trPr>
          <w:cantSplit/>
          <w:trHeight w:val="634"/>
          <w:tblHeader/>
        </w:trPr>
        <w:tc>
          <w:tcPr>
            <w:tcW w:w="4498" w:type="dxa"/>
            <w:vAlign w:val="center"/>
          </w:tcPr>
          <w:p w14:paraId="1CBFF883" w14:textId="77777777" w:rsidR="00B83634" w:rsidRPr="00BF767B" w:rsidRDefault="00CD01E7" w:rsidP="0082589F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  <w:r w:rsidRPr="00BF767B">
              <w:rPr>
                <w:rFonts w:eastAsia="Times New Roman" w:cs="Arial"/>
                <w:b/>
                <w:szCs w:val="24"/>
                <w:lang w:eastAsia="en-GB"/>
              </w:rPr>
              <w:t>The learner will:</w:t>
            </w:r>
          </w:p>
        </w:tc>
        <w:tc>
          <w:tcPr>
            <w:tcW w:w="5102" w:type="dxa"/>
            <w:vAlign w:val="center"/>
          </w:tcPr>
          <w:p w14:paraId="0BAD88A5" w14:textId="77777777" w:rsidR="00B83634" w:rsidRPr="00BF767B" w:rsidRDefault="0082589F" w:rsidP="0082589F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  <w:r w:rsidRPr="00BF767B">
              <w:rPr>
                <w:rFonts w:eastAsia="Times New Roman" w:cs="Arial"/>
                <w:b/>
                <w:szCs w:val="24"/>
                <w:lang w:eastAsia="en-GB"/>
              </w:rPr>
              <w:t>The learner can:</w:t>
            </w:r>
          </w:p>
        </w:tc>
      </w:tr>
      <w:tr w:rsidR="00CF166E" w:rsidRPr="00BF767B" w14:paraId="5C0C979D" w14:textId="77777777" w:rsidTr="00B83634">
        <w:trPr>
          <w:cantSplit/>
        </w:trPr>
        <w:tc>
          <w:tcPr>
            <w:tcW w:w="4498" w:type="dxa"/>
          </w:tcPr>
          <w:p w14:paraId="05C1F37B" w14:textId="4A340844" w:rsidR="00CD01E7" w:rsidRDefault="005E57FA" w:rsidP="0091512D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Understand the structure</w:t>
            </w:r>
            <w:r w:rsidR="00592975" w:rsidRPr="00BF767B">
              <w:rPr>
                <w:rFonts w:cs="Arial"/>
                <w:szCs w:val="24"/>
              </w:rPr>
              <w:t xml:space="preserve"> of woodlands.</w:t>
            </w:r>
          </w:p>
          <w:p w14:paraId="7C7BEF8C" w14:textId="4EF0C4FD" w:rsidR="0091512D" w:rsidRPr="0091512D" w:rsidRDefault="0091512D" w:rsidP="0091512D">
            <w:pPr>
              <w:spacing w:after="0" w:line="240" w:lineRule="auto"/>
              <w:ind w:left="360"/>
              <w:rPr>
                <w:rFonts w:cs="Arial"/>
                <w:szCs w:val="24"/>
              </w:rPr>
            </w:pPr>
          </w:p>
        </w:tc>
        <w:tc>
          <w:tcPr>
            <w:tcW w:w="5102" w:type="dxa"/>
          </w:tcPr>
          <w:p w14:paraId="6F20D9A5" w14:textId="57921364" w:rsidR="00CD01E7" w:rsidRPr="00EB092B" w:rsidRDefault="00E60D69" w:rsidP="00EB092B">
            <w:pPr>
              <w:pStyle w:val="ListParagraph"/>
              <w:numPr>
                <w:ilvl w:val="1"/>
                <w:numId w:val="6"/>
              </w:numPr>
              <w:outlineLvl w:val="1"/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</w:rPr>
              <w:t>Compare</w:t>
            </w:r>
            <w:r w:rsidR="00FD3DF0">
              <w:rPr>
                <w:rFonts w:ascii="Arial" w:hAnsi="Arial" w:cs="Arial"/>
                <w:color w:val="000000" w:themeColor="text1"/>
              </w:rPr>
              <w:t xml:space="preserve"> the</w:t>
            </w:r>
            <w:r>
              <w:rPr>
                <w:rFonts w:ascii="Arial" w:hAnsi="Arial" w:cs="Arial"/>
                <w:color w:val="000000" w:themeColor="text1"/>
              </w:rPr>
              <w:t xml:space="preserve"> structures and biodiversity</w:t>
            </w:r>
            <w:r w:rsidR="0091512D" w:rsidRPr="00EB092B">
              <w:rPr>
                <w:rFonts w:ascii="Arial" w:hAnsi="Arial" w:cs="Arial"/>
                <w:color w:val="000000" w:themeColor="text1"/>
              </w:rPr>
              <w:t xml:space="preserve"> of </w:t>
            </w:r>
            <w:r w:rsidR="00996D09" w:rsidRPr="00484109">
              <w:rPr>
                <w:rFonts w:ascii="Arial" w:hAnsi="Arial" w:cs="Arial"/>
                <w:color w:val="000000" w:themeColor="text1"/>
              </w:rPr>
              <w:t>native</w:t>
            </w:r>
            <w:r w:rsidR="00996D0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873DE">
              <w:rPr>
                <w:rFonts w:ascii="Arial" w:hAnsi="Arial" w:cs="Arial"/>
                <w:color w:val="000000" w:themeColor="text1"/>
              </w:rPr>
              <w:t xml:space="preserve">broadleaf and </w:t>
            </w:r>
            <w:r w:rsidR="0091512D" w:rsidRPr="00EB092B">
              <w:rPr>
                <w:rFonts w:ascii="Arial" w:hAnsi="Arial" w:cs="Arial"/>
                <w:color w:val="000000" w:themeColor="text1"/>
              </w:rPr>
              <w:t>coniferous woodland ecosystems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  <w:p w14:paraId="0E909764" w14:textId="5CA2DDB9" w:rsidR="00EB092B" w:rsidRPr="00EB092B" w:rsidRDefault="00EB092B" w:rsidP="00EB092B">
            <w:pPr>
              <w:pStyle w:val="ListParagraph"/>
              <w:ind w:left="400"/>
              <w:outlineLvl w:val="1"/>
              <w:rPr>
                <w:rFonts w:cs="Arial"/>
                <w:b/>
                <w:lang w:eastAsia="en-GB"/>
              </w:rPr>
            </w:pPr>
          </w:p>
        </w:tc>
      </w:tr>
      <w:tr w:rsidR="00CF166E" w:rsidRPr="00BF767B" w14:paraId="509A5EFA" w14:textId="77777777" w:rsidTr="00B83634">
        <w:trPr>
          <w:cantSplit/>
        </w:trPr>
        <w:tc>
          <w:tcPr>
            <w:tcW w:w="4498" w:type="dxa"/>
          </w:tcPr>
          <w:p w14:paraId="1FD036C5" w14:textId="62BA0CF7" w:rsidR="000F58A6" w:rsidRDefault="00592975" w:rsidP="00DA7D30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 w:rsidRPr="00BF767B">
              <w:rPr>
                <w:rFonts w:cs="Arial"/>
                <w:szCs w:val="24"/>
              </w:rPr>
              <w:t>Know how to identify a range of flora and fauna</w:t>
            </w:r>
            <w:r w:rsidR="00DA7D30">
              <w:rPr>
                <w:rFonts w:cs="Arial"/>
                <w:szCs w:val="24"/>
              </w:rPr>
              <w:t xml:space="preserve"> and u</w:t>
            </w:r>
            <w:r w:rsidR="000F58A6" w:rsidRPr="00DA7D30">
              <w:rPr>
                <w:rFonts w:cs="Arial"/>
                <w:szCs w:val="24"/>
              </w:rPr>
              <w:t>nderstand the importance</w:t>
            </w:r>
            <w:r w:rsidR="004164AA">
              <w:rPr>
                <w:rFonts w:cs="Arial"/>
                <w:szCs w:val="24"/>
              </w:rPr>
              <w:t xml:space="preserve"> of </w:t>
            </w:r>
            <w:r w:rsidR="000F58A6" w:rsidRPr="00DA7D30">
              <w:rPr>
                <w:rFonts w:cs="Arial"/>
                <w:szCs w:val="24"/>
              </w:rPr>
              <w:t>identification.</w:t>
            </w:r>
          </w:p>
          <w:p w14:paraId="6A215C64" w14:textId="77777777" w:rsidR="00CD01E7" w:rsidRPr="00BF767B" w:rsidRDefault="00CD01E7" w:rsidP="007C098C">
            <w:pPr>
              <w:spacing w:after="0" w:line="240" w:lineRule="auto"/>
              <w:ind w:left="360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5102" w:type="dxa"/>
          </w:tcPr>
          <w:p w14:paraId="2EFCFC7D" w14:textId="77777777" w:rsidR="000F58A6" w:rsidRPr="00BF767B" w:rsidRDefault="000F58A6" w:rsidP="000F58A6">
            <w:pPr>
              <w:numPr>
                <w:ilvl w:val="1"/>
                <w:numId w:val="1"/>
              </w:numPr>
              <w:tabs>
                <w:tab w:val="clear" w:pos="792"/>
              </w:tabs>
              <w:spacing w:after="0" w:line="240" w:lineRule="auto"/>
              <w:ind w:left="432"/>
              <w:rPr>
                <w:rFonts w:cs="Arial"/>
                <w:szCs w:val="24"/>
              </w:rPr>
            </w:pPr>
            <w:r w:rsidRPr="00BF767B">
              <w:rPr>
                <w:rFonts w:cs="Arial"/>
                <w:szCs w:val="24"/>
              </w:rPr>
              <w:t xml:space="preserve">Explain </w:t>
            </w:r>
            <w:r>
              <w:rPr>
                <w:rFonts w:cs="Arial"/>
                <w:szCs w:val="24"/>
              </w:rPr>
              <w:t xml:space="preserve">why </w:t>
            </w:r>
            <w:r w:rsidRPr="00BF767B">
              <w:rPr>
                <w:rFonts w:cs="Arial"/>
                <w:szCs w:val="24"/>
              </w:rPr>
              <w:t xml:space="preserve">flora and fauna identification </w:t>
            </w:r>
            <w:r>
              <w:rPr>
                <w:rFonts w:cs="Arial"/>
                <w:szCs w:val="24"/>
              </w:rPr>
              <w:t xml:space="preserve">is important </w:t>
            </w:r>
            <w:r w:rsidRPr="00BF767B">
              <w:rPr>
                <w:rFonts w:cs="Arial"/>
                <w:szCs w:val="24"/>
              </w:rPr>
              <w:t>for the Forest School leader.</w:t>
            </w:r>
          </w:p>
          <w:p w14:paraId="4D779EB3" w14:textId="77777777" w:rsidR="00833E89" w:rsidRPr="00F76DF2" w:rsidRDefault="00833E89" w:rsidP="00833E89">
            <w:pPr>
              <w:numPr>
                <w:ilvl w:val="1"/>
                <w:numId w:val="1"/>
              </w:numPr>
              <w:tabs>
                <w:tab w:val="clear" w:pos="792"/>
              </w:tabs>
              <w:spacing w:after="0" w:line="240" w:lineRule="auto"/>
              <w:ind w:left="432"/>
              <w:rPr>
                <w:rFonts w:cs="Arial"/>
                <w:szCs w:val="24"/>
              </w:rPr>
            </w:pPr>
            <w:r w:rsidRPr="00BF767B">
              <w:rPr>
                <w:rFonts w:cs="Arial"/>
                <w:szCs w:val="24"/>
              </w:rPr>
              <w:t xml:space="preserve">Identify a range of woodland flora and fauna for own site, detailing </w:t>
            </w:r>
            <w:r>
              <w:rPr>
                <w:rFonts w:cs="Arial"/>
                <w:szCs w:val="24"/>
              </w:rPr>
              <w:t>identifying characteristics for each species</w:t>
            </w:r>
            <w:r w:rsidRPr="00BF767B">
              <w:rPr>
                <w:rFonts w:cs="Arial"/>
                <w:szCs w:val="24"/>
              </w:rPr>
              <w:t>.</w:t>
            </w:r>
          </w:p>
          <w:p w14:paraId="32A0744C" w14:textId="77777777" w:rsidR="00BD1222" w:rsidRPr="00BF767B" w:rsidRDefault="00BD1222" w:rsidP="00592975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592975" w:rsidRPr="00BF767B" w14:paraId="7A1EF2CC" w14:textId="77777777" w:rsidTr="00B83634">
        <w:trPr>
          <w:cantSplit/>
        </w:trPr>
        <w:tc>
          <w:tcPr>
            <w:tcW w:w="4498" w:type="dxa"/>
          </w:tcPr>
          <w:p w14:paraId="61263761" w14:textId="77777777" w:rsidR="00592975" w:rsidRPr="00BF767B" w:rsidRDefault="00592975" w:rsidP="0059297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 w:rsidRPr="00BF767B">
              <w:rPr>
                <w:rFonts w:cs="Arial"/>
                <w:szCs w:val="24"/>
              </w:rPr>
              <w:t>Understand the management of woodlands as a sustainable learning environment.</w:t>
            </w:r>
          </w:p>
        </w:tc>
        <w:tc>
          <w:tcPr>
            <w:tcW w:w="5102" w:type="dxa"/>
          </w:tcPr>
          <w:p w14:paraId="12275E61" w14:textId="24D06F66" w:rsidR="00592975" w:rsidRDefault="00833E89" w:rsidP="00592975">
            <w:pPr>
              <w:numPr>
                <w:ilvl w:val="1"/>
                <w:numId w:val="1"/>
              </w:numPr>
              <w:tabs>
                <w:tab w:val="clear" w:pos="792"/>
              </w:tabs>
              <w:spacing w:after="0" w:line="240" w:lineRule="auto"/>
              <w:ind w:left="43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Describe woodland management </w:t>
            </w:r>
            <w:r w:rsidR="00555C44">
              <w:rPr>
                <w:rFonts w:cs="Arial"/>
                <w:szCs w:val="24"/>
              </w:rPr>
              <w:t>methods and their significance to sustainability.</w:t>
            </w:r>
          </w:p>
          <w:p w14:paraId="0B5C766C" w14:textId="2988C11F" w:rsidR="00BC395C" w:rsidRPr="00BF767B" w:rsidRDefault="00BC395C" w:rsidP="00592975">
            <w:pPr>
              <w:numPr>
                <w:ilvl w:val="1"/>
                <w:numId w:val="1"/>
              </w:numPr>
              <w:tabs>
                <w:tab w:val="clear" w:pos="792"/>
              </w:tabs>
              <w:spacing w:after="0" w:line="240" w:lineRule="auto"/>
              <w:ind w:left="43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Explain ways to involve participants i</w:t>
            </w:r>
            <w:r w:rsidR="00251782">
              <w:rPr>
                <w:rFonts w:cs="Arial"/>
                <w:szCs w:val="24"/>
              </w:rPr>
              <w:t>n sustainable woodland</w:t>
            </w:r>
            <w:r w:rsidR="009C5E03">
              <w:rPr>
                <w:rFonts w:cs="Arial"/>
                <w:szCs w:val="24"/>
              </w:rPr>
              <w:t xml:space="preserve"> management on a Forest School site. </w:t>
            </w:r>
          </w:p>
          <w:p w14:paraId="7537D623" w14:textId="77777777" w:rsidR="00592975" w:rsidRPr="00BF767B" w:rsidRDefault="00592975" w:rsidP="00555C44">
            <w:pPr>
              <w:spacing w:after="0" w:line="240" w:lineRule="auto"/>
              <w:ind w:left="432"/>
              <w:rPr>
                <w:rFonts w:cs="Arial"/>
                <w:szCs w:val="24"/>
              </w:rPr>
            </w:pPr>
          </w:p>
        </w:tc>
      </w:tr>
      <w:tr w:rsidR="00555C44" w:rsidRPr="00BF767B" w14:paraId="15E1B666" w14:textId="77777777" w:rsidTr="00B83634">
        <w:trPr>
          <w:cantSplit/>
        </w:trPr>
        <w:tc>
          <w:tcPr>
            <w:tcW w:w="4498" w:type="dxa"/>
          </w:tcPr>
          <w:p w14:paraId="10558681" w14:textId="4E6CC860" w:rsidR="00555C44" w:rsidRDefault="003D15BD" w:rsidP="00592975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Understand the importance</w:t>
            </w:r>
            <w:r w:rsidR="004409EE">
              <w:rPr>
                <w:rFonts w:cs="Arial"/>
                <w:szCs w:val="24"/>
              </w:rPr>
              <w:t xml:space="preserve"> o</w:t>
            </w:r>
            <w:r w:rsidR="00A802CA">
              <w:rPr>
                <w:rFonts w:cs="Arial"/>
                <w:szCs w:val="24"/>
              </w:rPr>
              <w:t>f the relationship between</w:t>
            </w:r>
            <w:r>
              <w:rPr>
                <w:rFonts w:cs="Arial"/>
                <w:szCs w:val="24"/>
              </w:rPr>
              <w:t xml:space="preserve"> Forest School and the woodland environment.</w:t>
            </w:r>
          </w:p>
          <w:p w14:paraId="3C15C939" w14:textId="77777777" w:rsidR="003D15BD" w:rsidRPr="00BF767B" w:rsidRDefault="003D15BD" w:rsidP="003D15BD">
            <w:pPr>
              <w:spacing w:after="0" w:line="240" w:lineRule="auto"/>
              <w:ind w:left="360"/>
              <w:rPr>
                <w:rFonts w:cs="Arial"/>
                <w:szCs w:val="24"/>
              </w:rPr>
            </w:pPr>
          </w:p>
        </w:tc>
        <w:tc>
          <w:tcPr>
            <w:tcW w:w="5102" w:type="dxa"/>
          </w:tcPr>
          <w:p w14:paraId="2AD558B0" w14:textId="07E608BE" w:rsidR="00555C44" w:rsidRPr="003669B5" w:rsidRDefault="006250A8" w:rsidP="00592975">
            <w:pPr>
              <w:numPr>
                <w:ilvl w:val="1"/>
                <w:numId w:val="1"/>
              </w:numPr>
              <w:tabs>
                <w:tab w:val="clear" w:pos="792"/>
              </w:tabs>
              <w:spacing w:after="0" w:line="240" w:lineRule="auto"/>
              <w:ind w:left="432"/>
              <w:rPr>
                <w:rFonts w:cs="Arial"/>
                <w:color w:val="000000" w:themeColor="text1"/>
                <w:szCs w:val="24"/>
              </w:rPr>
            </w:pPr>
            <w:r w:rsidRPr="006250A8">
              <w:rPr>
                <w:rFonts w:cs="Arial"/>
                <w:color w:val="000000" w:themeColor="text1"/>
                <w:szCs w:val="24"/>
              </w:rPr>
              <w:t>E</w:t>
            </w:r>
            <w:r w:rsidR="00555C44" w:rsidRPr="006250A8">
              <w:rPr>
                <w:rFonts w:cs="Arial"/>
                <w:color w:val="000000" w:themeColor="text1"/>
                <w:szCs w:val="24"/>
              </w:rPr>
              <w:t xml:space="preserve">valuate </w:t>
            </w:r>
            <w:r w:rsidR="00833E89">
              <w:rPr>
                <w:rFonts w:cs="Arial"/>
                <w:color w:val="000000" w:themeColor="text1"/>
                <w:szCs w:val="24"/>
              </w:rPr>
              <w:t>research articles on the benefits of connection with woodland environments on well-being.</w:t>
            </w:r>
            <w:r w:rsidRPr="006250A8">
              <w:rPr>
                <w:rFonts w:cs="Arial"/>
                <w:color w:val="000000" w:themeColor="text1"/>
              </w:rPr>
              <w:t xml:space="preserve"> </w:t>
            </w:r>
          </w:p>
          <w:p w14:paraId="1B15F23B" w14:textId="0C0711F4" w:rsidR="003D15BD" w:rsidRDefault="00AC65A0" w:rsidP="003D15BD">
            <w:pPr>
              <w:numPr>
                <w:ilvl w:val="1"/>
                <w:numId w:val="1"/>
              </w:numPr>
              <w:tabs>
                <w:tab w:val="clear" w:pos="792"/>
              </w:tabs>
              <w:spacing w:after="0" w:line="240" w:lineRule="auto"/>
              <w:ind w:left="432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Explain how Forest School</w:t>
            </w:r>
            <w:r w:rsidR="00E177B6">
              <w:rPr>
                <w:rFonts w:cs="Arial"/>
                <w:color w:val="000000" w:themeColor="text1"/>
                <w:szCs w:val="24"/>
              </w:rPr>
              <w:t xml:space="preserve"> nurture</w:t>
            </w:r>
            <w:r>
              <w:rPr>
                <w:rFonts w:cs="Arial"/>
                <w:color w:val="000000" w:themeColor="text1"/>
                <w:szCs w:val="24"/>
              </w:rPr>
              <w:t>s</w:t>
            </w:r>
            <w:r w:rsidR="00A96C29">
              <w:rPr>
                <w:rFonts w:cs="Arial"/>
                <w:color w:val="000000" w:themeColor="text1"/>
                <w:szCs w:val="24"/>
              </w:rPr>
              <w:t xml:space="preserve"> connection between</w:t>
            </w:r>
            <w:r w:rsidR="00072C9C" w:rsidRPr="003669B5">
              <w:rPr>
                <w:rFonts w:cs="Arial"/>
                <w:color w:val="000000" w:themeColor="text1"/>
                <w:szCs w:val="24"/>
              </w:rPr>
              <w:t xml:space="preserve"> particip</w:t>
            </w:r>
            <w:r w:rsidR="00CB335C">
              <w:rPr>
                <w:rFonts w:cs="Arial"/>
                <w:color w:val="000000" w:themeColor="text1"/>
                <w:szCs w:val="24"/>
              </w:rPr>
              <w:t xml:space="preserve">ants and the woodland </w:t>
            </w:r>
            <w:r w:rsidR="00BD1F51">
              <w:rPr>
                <w:rFonts w:cs="Arial"/>
                <w:color w:val="000000" w:themeColor="text1"/>
                <w:szCs w:val="24"/>
              </w:rPr>
              <w:t>environment</w:t>
            </w:r>
            <w:r w:rsidR="00630AA4" w:rsidRPr="003669B5">
              <w:rPr>
                <w:rFonts w:cs="Arial"/>
                <w:color w:val="000000" w:themeColor="text1"/>
                <w:szCs w:val="24"/>
              </w:rPr>
              <w:t>.</w:t>
            </w:r>
          </w:p>
          <w:p w14:paraId="55B82EA1" w14:textId="6371AD65" w:rsidR="003669B5" w:rsidRPr="003669B5" w:rsidRDefault="003669B5" w:rsidP="003669B5">
            <w:pPr>
              <w:spacing w:after="0" w:line="240" w:lineRule="auto"/>
              <w:ind w:left="432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65B8ADAA" w14:textId="1CF32DA6" w:rsidR="00CD01E7" w:rsidRPr="007C098C" w:rsidRDefault="002B3322" w:rsidP="00CD01E7">
      <w:pPr>
        <w:rPr>
          <w:rFonts w:cs="Arial"/>
          <w:color w:val="000080"/>
          <w:szCs w:val="24"/>
        </w:rPr>
      </w:pPr>
      <w:r w:rsidRPr="00BF767B">
        <w:rPr>
          <w:rFonts w:eastAsia="Times New Roman" w:cs="Arial"/>
          <w:b/>
          <w:color w:val="000080"/>
          <w:szCs w:val="24"/>
          <w:lang w:eastAsia="en-GB"/>
        </w:rPr>
        <w:br w:type="page"/>
      </w:r>
      <w:bookmarkStart w:id="0" w:name="_Toc288051175"/>
      <w:r w:rsidR="00CD01E7" w:rsidRPr="00BF767B">
        <w:rPr>
          <w:rFonts w:eastAsia="Times New Roman" w:cs="Arial"/>
          <w:b/>
          <w:szCs w:val="24"/>
          <w:lang w:eastAsia="en-GB"/>
        </w:rPr>
        <w:lastRenderedPageBreak/>
        <w:t>Assessment information</w:t>
      </w:r>
      <w:bookmarkEnd w:id="0"/>
    </w:p>
    <w:p w14:paraId="78EB3429" w14:textId="77777777" w:rsidR="009528CC" w:rsidRPr="00D80232" w:rsidRDefault="00D80232" w:rsidP="00D80232">
      <w:pPr>
        <w:rPr>
          <w:szCs w:val="24"/>
        </w:rPr>
      </w:pPr>
      <w:r w:rsidRPr="00A44B89">
        <w:rPr>
          <w:szCs w:val="24"/>
        </w:rPr>
        <w:t xml:space="preserve">All Assessment Criteria must be evidenced. For guidance on assessment, including principles of assessment and methods which may be used, Centres should consult the Open College Network West Midlands publication </w:t>
      </w:r>
      <w:r w:rsidRPr="00A44B89">
        <w:rPr>
          <w:i/>
          <w:szCs w:val="24"/>
        </w:rPr>
        <w:t>Assessment Methods</w:t>
      </w:r>
      <w:r w:rsidRPr="00A44B89">
        <w:rPr>
          <w:szCs w:val="24"/>
        </w:rPr>
        <w:t xml:space="preserve"> and the </w:t>
      </w:r>
      <w:r w:rsidRPr="00A44B89">
        <w:rPr>
          <w:i/>
          <w:szCs w:val="24"/>
        </w:rPr>
        <w:t>‘</w:t>
      </w:r>
      <w:r w:rsidRPr="00A44B89">
        <w:rPr>
          <w:szCs w:val="24"/>
        </w:rPr>
        <w:t xml:space="preserve">Assessment’ section of the </w:t>
      </w:r>
      <w:r w:rsidRPr="00A44B89">
        <w:rPr>
          <w:i/>
          <w:szCs w:val="24"/>
        </w:rPr>
        <w:t>Open College Network West Midlands Centre Handbook</w:t>
      </w:r>
      <w:r w:rsidRPr="00A44B89">
        <w:rPr>
          <w:szCs w:val="24"/>
        </w:rPr>
        <w:t xml:space="preserve">, both are available on our website </w:t>
      </w:r>
      <w:hyperlink r:id="rId8" w:history="1">
        <w:r w:rsidRPr="00A44B89">
          <w:rPr>
            <w:rStyle w:val="Hyperlink"/>
            <w:szCs w:val="24"/>
          </w:rPr>
          <w:t>www.opencollnet.org.uk</w:t>
        </w:r>
      </w:hyperlink>
      <w:r w:rsidRPr="00A44B89">
        <w:rPr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1"/>
        <w:gridCol w:w="4971"/>
      </w:tblGrid>
      <w:tr w:rsidR="00CD01E7" w:rsidRPr="00BF767B" w14:paraId="3AA388A3" w14:textId="77777777" w:rsidTr="00CD01E7">
        <w:trPr>
          <w:trHeight w:val="284"/>
        </w:trPr>
        <w:tc>
          <w:tcPr>
            <w:tcW w:w="4271" w:type="dxa"/>
          </w:tcPr>
          <w:p w14:paraId="723D0E30" w14:textId="77777777" w:rsidR="00CD01E7" w:rsidRPr="00BF767B" w:rsidRDefault="00CD01E7" w:rsidP="00CD01E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BF767B">
              <w:rPr>
                <w:rFonts w:eastAsia="Times New Roman" w:cs="Arial"/>
                <w:szCs w:val="24"/>
                <w:lang w:eastAsia="en-GB"/>
              </w:rPr>
              <w:t>Sector Subject Area (SSA)</w:t>
            </w:r>
          </w:p>
          <w:p w14:paraId="2B564D09" w14:textId="77777777" w:rsidR="00CD01E7" w:rsidRPr="00BF767B" w:rsidRDefault="00CD01E7" w:rsidP="00CD01E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4971" w:type="dxa"/>
          </w:tcPr>
          <w:p w14:paraId="28D62704" w14:textId="77777777" w:rsidR="00CD01E7" w:rsidRPr="00BF767B" w:rsidRDefault="008D1762" w:rsidP="00CD01E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BF767B">
              <w:rPr>
                <w:rFonts w:eastAsia="Times New Roman" w:cs="Arial"/>
                <w:szCs w:val="24"/>
                <w:lang w:eastAsia="en-GB"/>
              </w:rPr>
              <w:t>3.2</w:t>
            </w:r>
          </w:p>
        </w:tc>
      </w:tr>
      <w:tr w:rsidR="00CD01E7" w:rsidRPr="00BF767B" w14:paraId="4FE5954A" w14:textId="77777777" w:rsidTr="00CD01E7">
        <w:trPr>
          <w:trHeight w:val="284"/>
        </w:trPr>
        <w:tc>
          <w:tcPr>
            <w:tcW w:w="4271" w:type="dxa"/>
          </w:tcPr>
          <w:p w14:paraId="2EBDBA4B" w14:textId="77777777" w:rsidR="00CD01E7" w:rsidRPr="00BF767B" w:rsidRDefault="00CD01E7" w:rsidP="00CD01E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BF767B">
              <w:rPr>
                <w:rFonts w:eastAsia="Times New Roman" w:cs="Arial"/>
                <w:szCs w:val="24"/>
                <w:lang w:eastAsia="en-GB"/>
              </w:rPr>
              <w:t>Date from which unit will be available for learners</w:t>
            </w:r>
          </w:p>
          <w:p w14:paraId="3FA0AA5C" w14:textId="77777777" w:rsidR="00CD01E7" w:rsidRPr="00BF767B" w:rsidRDefault="00CD01E7" w:rsidP="00CD01E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4971" w:type="dxa"/>
          </w:tcPr>
          <w:p w14:paraId="11B46078" w14:textId="025D171F" w:rsidR="00CD01E7" w:rsidRPr="00BF767B" w:rsidRDefault="008179C5" w:rsidP="00CD01E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01/09/2017</w:t>
            </w:r>
          </w:p>
        </w:tc>
      </w:tr>
      <w:tr w:rsidR="00CD01E7" w:rsidRPr="00BF767B" w14:paraId="130317C9" w14:textId="77777777" w:rsidTr="00DE6786">
        <w:trPr>
          <w:trHeight w:val="1716"/>
        </w:trPr>
        <w:tc>
          <w:tcPr>
            <w:tcW w:w="4271" w:type="dxa"/>
          </w:tcPr>
          <w:p w14:paraId="359D0C7A" w14:textId="77777777" w:rsidR="00CD01E7" w:rsidRPr="00BF767B" w:rsidRDefault="003D15BD" w:rsidP="00CD01E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Unit Review date</w:t>
            </w:r>
          </w:p>
        </w:tc>
        <w:tc>
          <w:tcPr>
            <w:tcW w:w="4971" w:type="dxa"/>
          </w:tcPr>
          <w:p w14:paraId="64F480EE" w14:textId="6C5D78BE" w:rsidR="00CD01E7" w:rsidRPr="00BF767B" w:rsidRDefault="00CB1DDD" w:rsidP="00833E89">
            <w:pPr>
              <w:spacing w:after="0" w:line="240" w:lineRule="auto"/>
              <w:rPr>
                <w:rFonts w:eastAsia="Times New Roman" w:cs="Arial"/>
                <w:i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31/08</w:t>
            </w:r>
            <w:r w:rsidR="003D15BD">
              <w:rPr>
                <w:rFonts w:eastAsia="Times New Roman" w:cs="Arial"/>
                <w:szCs w:val="24"/>
                <w:lang w:eastAsia="en-GB"/>
              </w:rPr>
              <w:t>/202</w:t>
            </w:r>
            <w:r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D80232" w:rsidRPr="00BF767B" w14:paraId="1190EDE7" w14:textId="77777777" w:rsidTr="00CD01E7">
        <w:trPr>
          <w:trHeight w:val="1466"/>
        </w:trPr>
        <w:tc>
          <w:tcPr>
            <w:tcW w:w="4271" w:type="dxa"/>
          </w:tcPr>
          <w:p w14:paraId="78B42E04" w14:textId="77777777" w:rsidR="00D80232" w:rsidRPr="00BF767B" w:rsidRDefault="00D80232" w:rsidP="00D80232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BF767B">
              <w:rPr>
                <w:rFonts w:eastAsia="Times New Roman" w:cs="Arial"/>
                <w:szCs w:val="24"/>
                <w:lang w:eastAsia="en-GB"/>
              </w:rPr>
              <w:t>Assessment guidance</w:t>
            </w:r>
          </w:p>
        </w:tc>
        <w:tc>
          <w:tcPr>
            <w:tcW w:w="4971" w:type="dxa"/>
          </w:tcPr>
          <w:p w14:paraId="6C7AC31A" w14:textId="1C083DFE" w:rsidR="003A134C" w:rsidRDefault="003A134C" w:rsidP="003A134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Learning Outcome 2. ‘A range’ should be suffic</w:t>
            </w:r>
            <w:r w:rsidR="00BE31B0"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ent to judge the learner’s knowledge of flora and fauna expected at this level. Where a learner’s own site is limited assessment may be extended to include other sites.</w:t>
            </w:r>
          </w:p>
          <w:p w14:paraId="335651E8" w14:textId="6F97A663" w:rsidR="00D80232" w:rsidRPr="003A134C" w:rsidRDefault="00BE31B0" w:rsidP="00BE31B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Holistic</w:t>
            </w:r>
            <w:bookmarkStart w:id="1" w:name="_GoBack"/>
            <w:bookmarkEnd w:id="1"/>
            <w:r w:rsidR="003A134C">
              <w:rPr>
                <w:rFonts w:cs="Arial"/>
                <w:sz w:val="22"/>
              </w:rPr>
              <w:t xml:space="preserve"> assessment within and across units is encouraged.</w:t>
            </w:r>
          </w:p>
        </w:tc>
      </w:tr>
    </w:tbl>
    <w:p w14:paraId="00036860" w14:textId="466435C9" w:rsidR="00CD01E7" w:rsidRDefault="00CD01E7" w:rsidP="00CD01E7">
      <w:pPr>
        <w:tabs>
          <w:tab w:val="left" w:pos="1470"/>
        </w:tabs>
        <w:rPr>
          <w:szCs w:val="24"/>
        </w:rPr>
      </w:pPr>
    </w:p>
    <w:p w14:paraId="39C02B7A" w14:textId="77777777" w:rsidR="006F6EDD" w:rsidRDefault="006F6EDD" w:rsidP="00CD01E7">
      <w:pPr>
        <w:tabs>
          <w:tab w:val="left" w:pos="1470"/>
        </w:tabs>
        <w:rPr>
          <w:szCs w:val="24"/>
        </w:rPr>
      </w:pPr>
    </w:p>
    <w:p w14:paraId="618E290B" w14:textId="77777777" w:rsidR="007C098C" w:rsidRPr="00BF767B" w:rsidRDefault="007C098C" w:rsidP="00CD01E7">
      <w:pPr>
        <w:tabs>
          <w:tab w:val="left" w:pos="1470"/>
        </w:tabs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781"/>
      </w:tblGrid>
      <w:tr w:rsidR="00A16F86" w14:paraId="158FCFED" w14:textId="77777777" w:rsidTr="007C098C">
        <w:tc>
          <w:tcPr>
            <w:tcW w:w="2235" w:type="dxa"/>
          </w:tcPr>
          <w:p w14:paraId="1DC7D9DC" w14:textId="72883E61" w:rsidR="00A16F86" w:rsidRPr="003A134C" w:rsidRDefault="007C098C" w:rsidP="00CD01E7">
            <w:pPr>
              <w:rPr>
                <w:b/>
                <w:szCs w:val="24"/>
              </w:rPr>
            </w:pPr>
            <w:r w:rsidRPr="003A134C">
              <w:rPr>
                <w:b/>
                <w:szCs w:val="24"/>
              </w:rPr>
              <w:t>Learning Outcome</w:t>
            </w:r>
            <w:r w:rsidR="003A134C">
              <w:rPr>
                <w:b/>
                <w:szCs w:val="24"/>
              </w:rPr>
              <w:t>/</w:t>
            </w:r>
            <w:r w:rsidRPr="003A134C">
              <w:rPr>
                <w:b/>
                <w:szCs w:val="24"/>
              </w:rPr>
              <w:t xml:space="preserve"> </w:t>
            </w:r>
            <w:r w:rsidR="00A16F86" w:rsidRPr="003A134C">
              <w:rPr>
                <w:b/>
                <w:szCs w:val="24"/>
              </w:rPr>
              <w:t>Assessment criteria</w:t>
            </w:r>
          </w:p>
        </w:tc>
        <w:tc>
          <w:tcPr>
            <w:tcW w:w="6781" w:type="dxa"/>
          </w:tcPr>
          <w:p w14:paraId="25C96E34" w14:textId="77777777" w:rsidR="00A16F86" w:rsidRPr="003A134C" w:rsidRDefault="00A16F86" w:rsidP="00CD01E7">
            <w:pPr>
              <w:rPr>
                <w:rFonts w:cs="Arial"/>
                <w:b/>
                <w:szCs w:val="24"/>
              </w:rPr>
            </w:pPr>
            <w:r w:rsidRPr="003A134C">
              <w:rPr>
                <w:rFonts w:cs="Arial"/>
                <w:b/>
                <w:szCs w:val="24"/>
              </w:rPr>
              <w:t>Indicative Content</w:t>
            </w:r>
          </w:p>
          <w:p w14:paraId="16FD7C22" w14:textId="77777777" w:rsidR="007C098C" w:rsidRPr="007C098C" w:rsidRDefault="007C098C" w:rsidP="00CD01E7">
            <w:pPr>
              <w:rPr>
                <w:rFonts w:cs="Arial"/>
                <w:szCs w:val="24"/>
              </w:rPr>
            </w:pPr>
          </w:p>
        </w:tc>
      </w:tr>
      <w:tr w:rsidR="00A16F86" w14:paraId="5A63054F" w14:textId="77777777" w:rsidTr="007C098C">
        <w:tc>
          <w:tcPr>
            <w:tcW w:w="2235" w:type="dxa"/>
          </w:tcPr>
          <w:p w14:paraId="120B379A" w14:textId="431A6C22" w:rsidR="007C098C" w:rsidRDefault="007C098C" w:rsidP="00CD01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 1</w:t>
            </w:r>
          </w:p>
          <w:p w14:paraId="49286F55" w14:textId="4445C16E" w:rsidR="00A16F86" w:rsidRPr="00F2352C" w:rsidRDefault="007C098C" w:rsidP="00CD01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AC </w:t>
            </w:r>
            <w:r w:rsidR="00A16F86" w:rsidRPr="00F2352C">
              <w:rPr>
                <w:rFonts w:cs="Arial"/>
                <w:sz w:val="22"/>
              </w:rPr>
              <w:t>1.1</w:t>
            </w:r>
          </w:p>
        </w:tc>
        <w:tc>
          <w:tcPr>
            <w:tcW w:w="6781" w:type="dxa"/>
          </w:tcPr>
          <w:p w14:paraId="0010CD41" w14:textId="5121B0D6" w:rsidR="00BC2308" w:rsidRPr="007C098C" w:rsidRDefault="00105791" w:rsidP="006F6ED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I</w:t>
            </w:r>
            <w:r w:rsidR="006F6EDD" w:rsidRPr="007C098C">
              <w:rPr>
                <w:rFonts w:ascii="Arial" w:hAnsi="Arial" w:cs="Arial"/>
              </w:rPr>
              <w:t>dentify and explain</w:t>
            </w:r>
            <w:r w:rsidR="00BC2308" w:rsidRPr="007C098C">
              <w:rPr>
                <w:rFonts w:ascii="Arial" w:hAnsi="Arial" w:cs="Arial"/>
              </w:rPr>
              <w:t>:</w:t>
            </w:r>
          </w:p>
          <w:p w14:paraId="385D0A2D" w14:textId="26D47C78" w:rsidR="00BC2308" w:rsidRPr="007C098C" w:rsidRDefault="00BC2308" w:rsidP="00BC2308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V</w:t>
            </w:r>
            <w:r w:rsidR="006F6EDD" w:rsidRPr="007C098C">
              <w:rPr>
                <w:rFonts w:ascii="Arial" w:hAnsi="Arial" w:cs="Arial"/>
              </w:rPr>
              <w:t>ertical</w:t>
            </w:r>
            <w:r w:rsidRPr="007C098C">
              <w:rPr>
                <w:rFonts w:ascii="Arial" w:hAnsi="Arial" w:cs="Arial"/>
              </w:rPr>
              <w:t xml:space="preserve"> layers: below ground, ground, field, shrub, </w:t>
            </w:r>
            <w:proofErr w:type="spellStart"/>
            <w:r w:rsidRPr="007C098C">
              <w:rPr>
                <w:rFonts w:ascii="Arial" w:hAnsi="Arial" w:cs="Arial"/>
              </w:rPr>
              <w:t>understorey</w:t>
            </w:r>
            <w:proofErr w:type="spellEnd"/>
            <w:r w:rsidRPr="007C098C">
              <w:rPr>
                <w:rFonts w:ascii="Arial" w:hAnsi="Arial" w:cs="Arial"/>
              </w:rPr>
              <w:t>, canopy</w:t>
            </w:r>
          </w:p>
          <w:p w14:paraId="67B31FA7" w14:textId="2462FCAA" w:rsidR="007C098C" w:rsidRPr="007C098C" w:rsidRDefault="00BC2308" w:rsidP="007C098C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H</w:t>
            </w:r>
            <w:r w:rsidR="006F6EDD" w:rsidRPr="007C098C">
              <w:rPr>
                <w:rFonts w:ascii="Arial" w:hAnsi="Arial" w:cs="Arial"/>
              </w:rPr>
              <w:t>ori</w:t>
            </w:r>
            <w:r w:rsidRPr="007C098C">
              <w:rPr>
                <w:rFonts w:ascii="Arial" w:hAnsi="Arial" w:cs="Arial"/>
              </w:rPr>
              <w:t>zontal featu</w:t>
            </w:r>
            <w:r w:rsidR="009D3A04" w:rsidRPr="007C098C">
              <w:rPr>
                <w:rFonts w:ascii="Arial" w:hAnsi="Arial" w:cs="Arial"/>
              </w:rPr>
              <w:t xml:space="preserve">res may include but not limited </w:t>
            </w:r>
            <w:r w:rsidRPr="007C098C">
              <w:rPr>
                <w:rFonts w:ascii="Arial" w:hAnsi="Arial" w:cs="Arial"/>
              </w:rPr>
              <w:t xml:space="preserve">to: rides, banks, hedges, </w:t>
            </w:r>
            <w:r w:rsidR="0055515D" w:rsidRPr="007C098C">
              <w:rPr>
                <w:rFonts w:ascii="Arial" w:hAnsi="Arial" w:cs="Arial"/>
              </w:rPr>
              <w:t>edges, glades &amp;</w:t>
            </w:r>
            <w:r w:rsidRPr="007C098C">
              <w:rPr>
                <w:rFonts w:ascii="Arial" w:hAnsi="Arial" w:cs="Arial"/>
              </w:rPr>
              <w:t xml:space="preserve"> water</w:t>
            </w:r>
            <w:r w:rsidR="003A1616" w:rsidRPr="007C098C">
              <w:rPr>
                <w:rFonts w:ascii="Arial" w:hAnsi="Arial" w:cs="Arial"/>
              </w:rPr>
              <w:t>, aspect (geography) and topography.</w:t>
            </w:r>
          </w:p>
          <w:p w14:paraId="4D8037ED" w14:textId="027C8553" w:rsidR="006F6EDD" w:rsidRPr="007C098C" w:rsidRDefault="003A1616" w:rsidP="006F6ED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Discussion of related</w:t>
            </w:r>
            <w:r w:rsidR="00BC2308" w:rsidRPr="007C098C">
              <w:rPr>
                <w:rFonts w:ascii="Arial" w:hAnsi="Arial" w:cs="Arial"/>
              </w:rPr>
              <w:t xml:space="preserve"> ecological terms:</w:t>
            </w:r>
          </w:p>
          <w:p w14:paraId="0E188A03" w14:textId="5383B5CC" w:rsidR="00BC2308" w:rsidRPr="007C098C" w:rsidRDefault="00BC2308" w:rsidP="00BC2308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Biodiversity</w:t>
            </w:r>
          </w:p>
          <w:p w14:paraId="7EE2411A" w14:textId="37C9CF64" w:rsidR="005D52E5" w:rsidRPr="007C098C" w:rsidRDefault="005504DB" w:rsidP="00BC2308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 xml:space="preserve">Abiotic elements </w:t>
            </w:r>
            <w:proofErr w:type="spellStart"/>
            <w:r w:rsidRPr="007C098C">
              <w:rPr>
                <w:rFonts w:ascii="Arial" w:hAnsi="Arial" w:cs="Arial"/>
              </w:rPr>
              <w:t>e.g</w:t>
            </w:r>
            <w:proofErr w:type="spellEnd"/>
            <w:r w:rsidRPr="007C098C">
              <w:rPr>
                <w:rFonts w:ascii="Arial" w:hAnsi="Arial" w:cs="Arial"/>
              </w:rPr>
              <w:t xml:space="preserve"> soil and water</w:t>
            </w:r>
          </w:p>
          <w:p w14:paraId="45F6FEB7" w14:textId="0932CFFC" w:rsidR="00BC2308" w:rsidRPr="007C098C" w:rsidRDefault="0055515D" w:rsidP="00BC2308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Natural s</w:t>
            </w:r>
            <w:r w:rsidR="00BC2308" w:rsidRPr="007C098C">
              <w:rPr>
                <w:rFonts w:ascii="Arial" w:hAnsi="Arial" w:cs="Arial"/>
              </w:rPr>
              <w:t>uccession</w:t>
            </w:r>
          </w:p>
          <w:p w14:paraId="6650B386" w14:textId="77777777" w:rsidR="00BC2308" w:rsidRPr="007C098C" w:rsidRDefault="00BC2308" w:rsidP="00BC2308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Ecosystems</w:t>
            </w:r>
          </w:p>
          <w:p w14:paraId="1BAC5942" w14:textId="5ADAABB8" w:rsidR="00BC2308" w:rsidRPr="007C098C" w:rsidRDefault="00BC2308" w:rsidP="00BC2308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Habitats</w:t>
            </w:r>
            <w:r w:rsidR="0055515D" w:rsidRPr="007C098C">
              <w:rPr>
                <w:rFonts w:ascii="Arial" w:hAnsi="Arial" w:cs="Arial"/>
              </w:rPr>
              <w:t xml:space="preserve"> (including the importance of standing dead wood)</w:t>
            </w:r>
          </w:p>
          <w:p w14:paraId="6A14DB07" w14:textId="59F252D0" w:rsidR="0055515D" w:rsidRPr="007C098C" w:rsidRDefault="0055515D" w:rsidP="00BC2308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Life cycles</w:t>
            </w:r>
          </w:p>
          <w:p w14:paraId="405FDE16" w14:textId="4609042A" w:rsidR="0055515D" w:rsidRPr="007C098C" w:rsidRDefault="0055515D" w:rsidP="00BC2308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Seasonality</w:t>
            </w:r>
          </w:p>
          <w:p w14:paraId="267C9D16" w14:textId="4BCDF603" w:rsidR="0055515D" w:rsidRPr="007C098C" w:rsidRDefault="0055515D" w:rsidP="00BC2308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Food chains</w:t>
            </w:r>
            <w:r w:rsidR="005D52E5" w:rsidRPr="007C098C">
              <w:rPr>
                <w:rFonts w:ascii="Arial" w:hAnsi="Arial" w:cs="Arial"/>
              </w:rPr>
              <w:t>/webs</w:t>
            </w:r>
          </w:p>
          <w:p w14:paraId="4B6ABB28" w14:textId="62E8C314" w:rsidR="0055515D" w:rsidRPr="007C098C" w:rsidRDefault="00D97A10" w:rsidP="00BC2308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The effect of light and p</w:t>
            </w:r>
            <w:r w:rsidR="0055515D" w:rsidRPr="007C098C">
              <w:rPr>
                <w:rFonts w:ascii="Arial" w:hAnsi="Arial" w:cs="Arial"/>
              </w:rPr>
              <w:t>hotosynthesis</w:t>
            </w:r>
            <w:r w:rsidR="005504DB" w:rsidRPr="007C098C">
              <w:rPr>
                <w:rFonts w:ascii="Arial" w:hAnsi="Arial" w:cs="Arial"/>
              </w:rPr>
              <w:t xml:space="preserve"> </w:t>
            </w:r>
          </w:p>
          <w:p w14:paraId="2F43E2DD" w14:textId="26238B83" w:rsidR="0055515D" w:rsidRPr="007C098C" w:rsidRDefault="0055515D" w:rsidP="008362A1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Wildlife corridor</w:t>
            </w:r>
            <w:r w:rsidR="00D97A10" w:rsidRPr="007C098C">
              <w:rPr>
                <w:rFonts w:ascii="Arial" w:hAnsi="Arial" w:cs="Arial"/>
              </w:rPr>
              <w:t>s</w:t>
            </w:r>
            <w:r w:rsidR="008362A1" w:rsidRPr="007C098C">
              <w:rPr>
                <w:rFonts w:ascii="Arial" w:hAnsi="Arial" w:cs="Arial"/>
              </w:rPr>
              <w:t xml:space="preserve"> in relation to ecosystems</w:t>
            </w:r>
          </w:p>
        </w:tc>
      </w:tr>
      <w:tr w:rsidR="00A16F86" w14:paraId="3CAC038D" w14:textId="77777777" w:rsidTr="007C098C">
        <w:tc>
          <w:tcPr>
            <w:tcW w:w="2235" w:type="dxa"/>
          </w:tcPr>
          <w:p w14:paraId="5DD2388F" w14:textId="64D0BF8E" w:rsidR="007C098C" w:rsidRDefault="007C098C" w:rsidP="00CD01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 2</w:t>
            </w:r>
          </w:p>
          <w:p w14:paraId="7AAAC0FE" w14:textId="77777777" w:rsidR="00A16F86" w:rsidRDefault="007C098C" w:rsidP="00CD01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AC </w:t>
            </w:r>
            <w:r w:rsidR="00A16F86" w:rsidRPr="0055274B">
              <w:rPr>
                <w:rFonts w:cs="Arial"/>
                <w:sz w:val="22"/>
              </w:rPr>
              <w:t>2.1</w:t>
            </w:r>
          </w:p>
          <w:p w14:paraId="03BAC0D2" w14:textId="77777777" w:rsidR="007C098C" w:rsidRDefault="007C098C" w:rsidP="00CD01E7">
            <w:pPr>
              <w:rPr>
                <w:rFonts w:cs="Arial"/>
                <w:sz w:val="22"/>
              </w:rPr>
            </w:pPr>
          </w:p>
          <w:p w14:paraId="2E83E52C" w14:textId="77777777" w:rsidR="007C098C" w:rsidRDefault="007C098C" w:rsidP="00CD01E7">
            <w:pPr>
              <w:rPr>
                <w:rFonts w:cs="Arial"/>
                <w:sz w:val="22"/>
              </w:rPr>
            </w:pPr>
          </w:p>
          <w:p w14:paraId="14FB9B42" w14:textId="77777777" w:rsidR="007C098C" w:rsidRDefault="007C098C" w:rsidP="00CD01E7">
            <w:pPr>
              <w:rPr>
                <w:rFonts w:cs="Arial"/>
                <w:sz w:val="22"/>
              </w:rPr>
            </w:pPr>
          </w:p>
          <w:p w14:paraId="137FF764" w14:textId="77777777" w:rsidR="007C098C" w:rsidRDefault="007C098C" w:rsidP="00CD01E7">
            <w:pPr>
              <w:rPr>
                <w:rFonts w:cs="Arial"/>
                <w:sz w:val="22"/>
              </w:rPr>
            </w:pPr>
          </w:p>
          <w:p w14:paraId="2F426496" w14:textId="77777777" w:rsidR="007C098C" w:rsidRDefault="007C098C" w:rsidP="00CD01E7">
            <w:pPr>
              <w:rPr>
                <w:rFonts w:cs="Arial"/>
                <w:sz w:val="22"/>
              </w:rPr>
            </w:pPr>
          </w:p>
          <w:p w14:paraId="21199D3E" w14:textId="77777777" w:rsidR="007C098C" w:rsidRDefault="007C098C" w:rsidP="00CD01E7">
            <w:pPr>
              <w:rPr>
                <w:rFonts w:cs="Arial"/>
                <w:sz w:val="22"/>
              </w:rPr>
            </w:pPr>
          </w:p>
          <w:p w14:paraId="6EB229B0" w14:textId="77777777" w:rsidR="007C098C" w:rsidRDefault="007C098C" w:rsidP="00CD01E7">
            <w:pPr>
              <w:rPr>
                <w:rFonts w:cs="Arial"/>
                <w:sz w:val="22"/>
              </w:rPr>
            </w:pPr>
          </w:p>
          <w:p w14:paraId="6BA8F36E" w14:textId="77777777" w:rsidR="007C098C" w:rsidRDefault="007C098C" w:rsidP="00CD01E7">
            <w:pPr>
              <w:rPr>
                <w:rFonts w:cs="Arial"/>
                <w:sz w:val="22"/>
              </w:rPr>
            </w:pPr>
          </w:p>
          <w:p w14:paraId="4B8FC1E4" w14:textId="77777777" w:rsidR="007C098C" w:rsidRDefault="007C098C" w:rsidP="00CD01E7">
            <w:pPr>
              <w:rPr>
                <w:rFonts w:cs="Arial"/>
                <w:sz w:val="22"/>
              </w:rPr>
            </w:pPr>
          </w:p>
          <w:p w14:paraId="79905B9A" w14:textId="77777777" w:rsidR="007C098C" w:rsidRDefault="007C098C" w:rsidP="00CD01E7">
            <w:pPr>
              <w:rPr>
                <w:rFonts w:cs="Arial"/>
                <w:sz w:val="22"/>
              </w:rPr>
            </w:pPr>
          </w:p>
          <w:p w14:paraId="23CF9D6A" w14:textId="43F640CB" w:rsidR="007C098C" w:rsidRPr="0055274B" w:rsidRDefault="007C098C" w:rsidP="00CD01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AC 2.2</w:t>
            </w:r>
          </w:p>
        </w:tc>
        <w:tc>
          <w:tcPr>
            <w:tcW w:w="6781" w:type="dxa"/>
          </w:tcPr>
          <w:p w14:paraId="650E1647" w14:textId="0EA93209" w:rsidR="007C098C" w:rsidRDefault="007C098C" w:rsidP="007C098C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14:paraId="0C648F56" w14:textId="68798273" w:rsidR="007C098C" w:rsidRPr="007C098C" w:rsidRDefault="007C098C" w:rsidP="007C098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C098C">
              <w:rPr>
                <w:rFonts w:ascii="Arial" w:hAnsi="Arial" w:cs="Arial"/>
                <w:lang w:val="en-US"/>
              </w:rPr>
              <w:t>Identifying protection species</w:t>
            </w:r>
          </w:p>
          <w:p w14:paraId="08DB8B72" w14:textId="499FD719" w:rsidR="007C098C" w:rsidRPr="007C098C" w:rsidRDefault="007C098C" w:rsidP="007C098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C098C">
              <w:rPr>
                <w:rFonts w:ascii="Arial" w:hAnsi="Arial" w:cs="Arial"/>
                <w:lang w:val="en-US"/>
              </w:rPr>
              <w:t>Informing woodland management plans</w:t>
            </w:r>
          </w:p>
          <w:p w14:paraId="6981468A" w14:textId="455909B6" w:rsidR="007C098C" w:rsidRPr="007C098C" w:rsidRDefault="007C098C" w:rsidP="007C098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C098C">
              <w:rPr>
                <w:rFonts w:ascii="Arial" w:hAnsi="Arial" w:cs="Arial"/>
                <w:lang w:val="en-US"/>
              </w:rPr>
              <w:t>Knowledge and understanding for participants</w:t>
            </w:r>
          </w:p>
          <w:p w14:paraId="1F7C09D5" w14:textId="1D9A13EF" w:rsidR="007C098C" w:rsidRPr="007C098C" w:rsidRDefault="007C098C" w:rsidP="007C098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C098C">
              <w:rPr>
                <w:rFonts w:ascii="Arial" w:hAnsi="Arial" w:cs="Arial"/>
                <w:lang w:val="en-US"/>
              </w:rPr>
              <w:t>Health &amp; Safety including management of allergies</w:t>
            </w:r>
          </w:p>
          <w:p w14:paraId="7491E0DB" w14:textId="61FEA8BC" w:rsidR="007C098C" w:rsidRPr="007C098C" w:rsidRDefault="007C098C" w:rsidP="007C098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C098C">
              <w:rPr>
                <w:rFonts w:ascii="Arial" w:hAnsi="Arial" w:cs="Arial"/>
                <w:lang w:val="en-US"/>
              </w:rPr>
              <w:t xml:space="preserve">Uses of plants </w:t>
            </w:r>
            <w:proofErr w:type="spellStart"/>
            <w:r w:rsidRPr="007C098C">
              <w:rPr>
                <w:rFonts w:ascii="Arial" w:hAnsi="Arial" w:cs="Arial"/>
                <w:lang w:val="en-US"/>
              </w:rPr>
              <w:t>eg</w:t>
            </w:r>
            <w:proofErr w:type="spellEnd"/>
            <w:r w:rsidRPr="007C098C">
              <w:rPr>
                <w:rFonts w:ascii="Arial" w:hAnsi="Arial" w:cs="Arial"/>
                <w:lang w:val="en-US"/>
              </w:rPr>
              <w:t xml:space="preserve"> firewood, structures, crafts, foraging</w:t>
            </w:r>
          </w:p>
          <w:p w14:paraId="1B6C1F68" w14:textId="6B431943" w:rsidR="007C098C" w:rsidRPr="007C098C" w:rsidRDefault="007C098C" w:rsidP="007C098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C098C">
              <w:rPr>
                <w:rFonts w:ascii="Arial" w:hAnsi="Arial" w:cs="Arial"/>
                <w:lang w:val="en-US"/>
              </w:rPr>
              <w:t>Sustainability</w:t>
            </w:r>
          </w:p>
          <w:p w14:paraId="24A3FE83" w14:textId="49A83FA0" w:rsidR="007C098C" w:rsidRPr="007C098C" w:rsidRDefault="007C098C" w:rsidP="007C098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en-US"/>
              </w:rPr>
            </w:pPr>
            <w:r w:rsidRPr="007C098C">
              <w:rPr>
                <w:rFonts w:ascii="Arial" w:hAnsi="Arial" w:cs="Arial"/>
                <w:lang w:val="en-US"/>
              </w:rPr>
              <w:lastRenderedPageBreak/>
              <w:t>Life cycles and seasonal considerations</w:t>
            </w:r>
          </w:p>
          <w:p w14:paraId="7BFF5BD5" w14:textId="77777777" w:rsidR="007C098C" w:rsidRDefault="007C098C" w:rsidP="007C098C">
            <w:pPr>
              <w:rPr>
                <w:rFonts w:cs="Arial"/>
                <w:szCs w:val="24"/>
                <w:lang w:val="en-US"/>
              </w:rPr>
            </w:pPr>
          </w:p>
          <w:p w14:paraId="59208F53" w14:textId="77777777" w:rsidR="007C098C" w:rsidRDefault="007C098C" w:rsidP="007C098C">
            <w:pPr>
              <w:rPr>
                <w:rFonts w:cs="Arial"/>
                <w:szCs w:val="24"/>
                <w:lang w:val="en-US"/>
              </w:rPr>
            </w:pPr>
          </w:p>
          <w:p w14:paraId="51274C5A" w14:textId="77777777" w:rsidR="007C098C" w:rsidRPr="007C098C" w:rsidRDefault="007C098C" w:rsidP="007C098C">
            <w:pPr>
              <w:rPr>
                <w:rFonts w:cs="Arial"/>
                <w:szCs w:val="24"/>
                <w:lang w:val="en-US"/>
              </w:rPr>
            </w:pPr>
          </w:p>
          <w:p w14:paraId="37433498" w14:textId="0E7302AD" w:rsidR="009D3A04" w:rsidRDefault="009D3A04" w:rsidP="007C098C">
            <w:pPr>
              <w:rPr>
                <w:rFonts w:cs="Arial"/>
              </w:rPr>
            </w:pPr>
            <w:r w:rsidRPr="007C098C">
              <w:rPr>
                <w:rFonts w:cs="Arial"/>
              </w:rPr>
              <w:t xml:space="preserve">Suggest that information below </w:t>
            </w:r>
            <w:r w:rsidR="007C098C">
              <w:rPr>
                <w:rFonts w:cs="Arial"/>
              </w:rPr>
              <w:t>i</w:t>
            </w:r>
            <w:r w:rsidRPr="007C098C">
              <w:rPr>
                <w:rFonts w:cs="Arial"/>
              </w:rPr>
              <w:t xml:space="preserve">s presented </w:t>
            </w:r>
            <w:r w:rsidR="00F2352C" w:rsidRPr="007C098C">
              <w:rPr>
                <w:rFonts w:cs="Arial"/>
              </w:rPr>
              <w:t>b</w:t>
            </w:r>
            <w:r w:rsidRPr="007C098C">
              <w:rPr>
                <w:rFonts w:cs="Arial"/>
              </w:rPr>
              <w:t>y creating an engaging and accurate Flora and Fauna ID learning resource for own client group and site; with accompanying reference notes demonstrating further detailed knowledge.</w:t>
            </w:r>
          </w:p>
          <w:p w14:paraId="6D3A69E8" w14:textId="77777777" w:rsidR="007C098C" w:rsidRPr="007C098C" w:rsidRDefault="007C098C" w:rsidP="007C098C">
            <w:pPr>
              <w:rPr>
                <w:rFonts w:cs="Arial"/>
              </w:rPr>
            </w:pPr>
          </w:p>
          <w:p w14:paraId="0CEA8AAC" w14:textId="77777777" w:rsidR="009D3A04" w:rsidRPr="007C098C" w:rsidRDefault="009D3A04" w:rsidP="007C098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D</w:t>
            </w:r>
            <w:r w:rsidR="00E5342D" w:rsidRPr="007C098C">
              <w:rPr>
                <w:rFonts w:ascii="Arial" w:hAnsi="Arial" w:cs="Arial"/>
              </w:rPr>
              <w:t>etailed identifying traits for at least 20 species</w:t>
            </w:r>
            <w:r w:rsidRPr="007C098C">
              <w:rPr>
                <w:rFonts w:ascii="Arial" w:hAnsi="Arial" w:cs="Arial"/>
              </w:rPr>
              <w:t xml:space="preserve"> across a range of flora and fauna- may include but not limited to:</w:t>
            </w:r>
          </w:p>
          <w:p w14:paraId="1298DC14" w14:textId="77777777" w:rsidR="009D3A04" w:rsidRPr="007C098C" w:rsidRDefault="009D3A04" w:rsidP="009D3A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 xml:space="preserve">Physical description including colour, size, scent, </w:t>
            </w:r>
            <w:proofErr w:type="spellStart"/>
            <w:r w:rsidRPr="007C098C">
              <w:rPr>
                <w:rFonts w:ascii="Arial" w:hAnsi="Arial" w:cs="Arial"/>
              </w:rPr>
              <w:t>etc</w:t>
            </w:r>
            <w:proofErr w:type="spellEnd"/>
          </w:p>
          <w:p w14:paraId="605A26EC" w14:textId="77777777" w:rsidR="009D3A04" w:rsidRPr="007C098C" w:rsidRDefault="009D3A04" w:rsidP="009D3A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Habitat</w:t>
            </w:r>
          </w:p>
          <w:p w14:paraId="3452F6CE" w14:textId="77777777" w:rsidR="009D3A04" w:rsidRPr="007C098C" w:rsidRDefault="009D3A04" w:rsidP="009D3A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Life cycle</w:t>
            </w:r>
          </w:p>
          <w:p w14:paraId="5602BD8E" w14:textId="173E131A" w:rsidR="009D3A04" w:rsidRPr="007C098C" w:rsidRDefault="009D3A04" w:rsidP="009D3A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Ecological niche</w:t>
            </w:r>
          </w:p>
          <w:p w14:paraId="436F85C4" w14:textId="23555127" w:rsidR="009D3A04" w:rsidRPr="007C098C" w:rsidRDefault="009D3A04" w:rsidP="009D3A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Relevant health and safety</w:t>
            </w:r>
          </w:p>
          <w:p w14:paraId="1B171532" w14:textId="77777777" w:rsidR="009D3A04" w:rsidRPr="007C098C" w:rsidRDefault="009D3A04" w:rsidP="009D3A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Uses</w:t>
            </w:r>
          </w:p>
          <w:p w14:paraId="6B562FC4" w14:textId="77777777" w:rsidR="009D3A04" w:rsidRPr="007C098C" w:rsidRDefault="009D3A04" w:rsidP="009D3A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Folklore</w:t>
            </w:r>
          </w:p>
          <w:p w14:paraId="38A03811" w14:textId="40F8C519" w:rsidR="009D3A04" w:rsidRPr="007C098C" w:rsidRDefault="009D3A04" w:rsidP="009D3A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History</w:t>
            </w:r>
          </w:p>
          <w:p w14:paraId="22AE29EC" w14:textId="77777777" w:rsidR="009D3A04" w:rsidRPr="007C098C" w:rsidRDefault="009D3A04" w:rsidP="009D3A04">
            <w:pPr>
              <w:pStyle w:val="ListParagraph"/>
              <w:rPr>
                <w:rFonts w:ascii="Arial" w:hAnsi="Arial" w:cs="Arial"/>
              </w:rPr>
            </w:pPr>
          </w:p>
          <w:p w14:paraId="6A84CA66" w14:textId="773B4A2C" w:rsidR="00E5342D" w:rsidRDefault="009D3A04" w:rsidP="009D3A04">
            <w:pPr>
              <w:rPr>
                <w:rFonts w:cs="Arial"/>
                <w:szCs w:val="24"/>
              </w:rPr>
            </w:pPr>
            <w:r w:rsidRPr="007C098C">
              <w:rPr>
                <w:rFonts w:cs="Arial"/>
                <w:szCs w:val="24"/>
              </w:rPr>
              <w:t>T</w:t>
            </w:r>
            <w:r w:rsidR="007A4F1A" w:rsidRPr="007C098C">
              <w:rPr>
                <w:rFonts w:cs="Arial"/>
                <w:szCs w:val="24"/>
              </w:rPr>
              <w:t>his information could be presented as part</w:t>
            </w:r>
            <w:r w:rsidR="00E5342D" w:rsidRPr="007C098C">
              <w:rPr>
                <w:rFonts w:cs="Arial"/>
                <w:szCs w:val="24"/>
              </w:rPr>
              <w:t xml:space="preserve"> of the learning resource</w:t>
            </w:r>
            <w:r w:rsidR="007A4F1A" w:rsidRPr="007C098C">
              <w:rPr>
                <w:rFonts w:cs="Arial"/>
                <w:szCs w:val="24"/>
              </w:rPr>
              <w:t xml:space="preserve"> </w:t>
            </w:r>
            <w:r w:rsidRPr="007C098C">
              <w:rPr>
                <w:rFonts w:cs="Arial"/>
                <w:szCs w:val="24"/>
              </w:rPr>
              <w:t xml:space="preserve">if </w:t>
            </w:r>
            <w:r w:rsidR="00E5342D" w:rsidRPr="007C098C">
              <w:rPr>
                <w:rFonts w:cs="Arial"/>
                <w:szCs w:val="24"/>
              </w:rPr>
              <w:t xml:space="preserve">appropriate or </w:t>
            </w:r>
            <w:r w:rsidRPr="007C098C">
              <w:rPr>
                <w:rFonts w:cs="Arial"/>
                <w:szCs w:val="24"/>
              </w:rPr>
              <w:t xml:space="preserve">as accompanying notes </w:t>
            </w:r>
            <w:r w:rsidR="00E5342D" w:rsidRPr="007C098C">
              <w:rPr>
                <w:rFonts w:cs="Arial"/>
                <w:szCs w:val="24"/>
              </w:rPr>
              <w:t xml:space="preserve">to go with </w:t>
            </w:r>
            <w:r w:rsidRPr="007C098C">
              <w:rPr>
                <w:rFonts w:cs="Arial"/>
                <w:szCs w:val="24"/>
              </w:rPr>
              <w:t>a simple resource.</w:t>
            </w:r>
          </w:p>
          <w:p w14:paraId="38DAE93A" w14:textId="77777777" w:rsidR="007C098C" w:rsidRPr="007C098C" w:rsidRDefault="007C098C" w:rsidP="009D3A04">
            <w:pPr>
              <w:rPr>
                <w:rFonts w:cs="Arial"/>
                <w:szCs w:val="24"/>
              </w:rPr>
            </w:pPr>
          </w:p>
          <w:p w14:paraId="41321742" w14:textId="77777777" w:rsidR="00E62E38" w:rsidRDefault="00A85569" w:rsidP="00F2352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Teaching how to</w:t>
            </w:r>
            <w:r w:rsidR="008530D0" w:rsidRPr="007C098C">
              <w:rPr>
                <w:rFonts w:ascii="Arial" w:hAnsi="Arial" w:cs="Arial"/>
              </w:rPr>
              <w:t xml:space="preserve"> use of a range of field guides</w:t>
            </w:r>
            <w:r w:rsidRPr="007C098C">
              <w:rPr>
                <w:rFonts w:ascii="Arial" w:hAnsi="Arial" w:cs="Arial"/>
              </w:rPr>
              <w:t>, keys, ID apps,</w:t>
            </w:r>
            <w:r w:rsidR="00E573E4" w:rsidRPr="007C098C">
              <w:rPr>
                <w:rFonts w:ascii="Arial" w:hAnsi="Arial" w:cs="Arial"/>
              </w:rPr>
              <w:t xml:space="preserve"> </w:t>
            </w:r>
            <w:proofErr w:type="spellStart"/>
            <w:r w:rsidR="00E573E4" w:rsidRPr="007C098C">
              <w:rPr>
                <w:rFonts w:ascii="Arial" w:hAnsi="Arial" w:cs="Arial"/>
              </w:rPr>
              <w:t>google</w:t>
            </w:r>
            <w:proofErr w:type="spellEnd"/>
            <w:r w:rsidR="00E573E4" w:rsidRPr="007C098C">
              <w:rPr>
                <w:rFonts w:ascii="Arial" w:hAnsi="Arial" w:cs="Arial"/>
              </w:rPr>
              <w:t xml:space="preserve"> and existing knowledge. </w:t>
            </w:r>
          </w:p>
          <w:p w14:paraId="6ED6ACB1" w14:textId="31FE9EF6" w:rsidR="007C098C" w:rsidRPr="007C098C" w:rsidRDefault="007C098C" w:rsidP="007C098C">
            <w:pPr>
              <w:rPr>
                <w:rFonts w:cs="Arial"/>
              </w:rPr>
            </w:pPr>
          </w:p>
        </w:tc>
      </w:tr>
      <w:tr w:rsidR="00A16F86" w14:paraId="2043DCDA" w14:textId="77777777" w:rsidTr="007C098C">
        <w:tc>
          <w:tcPr>
            <w:tcW w:w="2235" w:type="dxa"/>
          </w:tcPr>
          <w:p w14:paraId="72CBCF6C" w14:textId="0FE14E49" w:rsidR="00163DFE" w:rsidRDefault="00163DFE" w:rsidP="00CD01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LO 3</w:t>
            </w:r>
          </w:p>
          <w:p w14:paraId="2E111ECD" w14:textId="5184F74C" w:rsidR="00A16F86" w:rsidRPr="0055274B" w:rsidRDefault="00163DFE" w:rsidP="00CD01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AC </w:t>
            </w:r>
            <w:r w:rsidR="00A16F86" w:rsidRPr="0055274B">
              <w:rPr>
                <w:rFonts w:cs="Arial"/>
                <w:sz w:val="22"/>
              </w:rPr>
              <w:t>3.1</w:t>
            </w:r>
          </w:p>
        </w:tc>
        <w:tc>
          <w:tcPr>
            <w:tcW w:w="6781" w:type="dxa"/>
          </w:tcPr>
          <w:p w14:paraId="00716194" w14:textId="77777777" w:rsidR="009D3A04" w:rsidRPr="007C098C" w:rsidRDefault="00901414" w:rsidP="00CD01E7">
            <w:pPr>
              <w:rPr>
                <w:rFonts w:cs="Arial"/>
                <w:szCs w:val="24"/>
              </w:rPr>
            </w:pPr>
            <w:r w:rsidRPr="007C098C">
              <w:rPr>
                <w:rFonts w:cs="Arial"/>
                <w:szCs w:val="24"/>
              </w:rPr>
              <w:t>I</w:t>
            </w:r>
            <w:r w:rsidR="00225BA9" w:rsidRPr="007C098C">
              <w:rPr>
                <w:rFonts w:cs="Arial"/>
                <w:szCs w:val="24"/>
              </w:rPr>
              <w:t>dentify the significance</w:t>
            </w:r>
            <w:r w:rsidR="00C110E7" w:rsidRPr="007C098C">
              <w:rPr>
                <w:rFonts w:cs="Arial"/>
                <w:szCs w:val="24"/>
              </w:rPr>
              <w:t xml:space="preserve"> of sustainable woodland management</w:t>
            </w:r>
            <w:r w:rsidR="00225BA9" w:rsidRPr="007C098C">
              <w:rPr>
                <w:rFonts w:cs="Arial"/>
                <w:szCs w:val="24"/>
              </w:rPr>
              <w:t xml:space="preserve"> </w:t>
            </w:r>
            <w:r w:rsidR="002F746C" w:rsidRPr="007C098C">
              <w:rPr>
                <w:rFonts w:cs="Arial"/>
                <w:szCs w:val="24"/>
              </w:rPr>
              <w:t>to main</w:t>
            </w:r>
            <w:r w:rsidR="009D3A04" w:rsidRPr="007C098C">
              <w:rPr>
                <w:rFonts w:cs="Arial"/>
                <w:szCs w:val="24"/>
              </w:rPr>
              <w:t>tain and improve</w:t>
            </w:r>
            <w:r w:rsidR="002F746C" w:rsidRPr="007C098C">
              <w:rPr>
                <w:rFonts w:cs="Arial"/>
                <w:szCs w:val="24"/>
              </w:rPr>
              <w:t xml:space="preserve"> the long-term health of the woodland. </w:t>
            </w:r>
          </w:p>
          <w:p w14:paraId="1D5BDCA4" w14:textId="02283507" w:rsidR="00A16F86" w:rsidRPr="007C098C" w:rsidRDefault="002F746C" w:rsidP="00CD01E7">
            <w:pPr>
              <w:rPr>
                <w:rFonts w:cs="Arial"/>
                <w:szCs w:val="24"/>
              </w:rPr>
            </w:pPr>
            <w:r w:rsidRPr="007C098C">
              <w:rPr>
                <w:rFonts w:cs="Arial"/>
                <w:szCs w:val="24"/>
              </w:rPr>
              <w:lastRenderedPageBreak/>
              <w:t>M</w:t>
            </w:r>
            <w:r w:rsidR="00225BA9" w:rsidRPr="007C098C">
              <w:rPr>
                <w:rFonts w:cs="Arial"/>
                <w:szCs w:val="24"/>
              </w:rPr>
              <w:t>ethods</w:t>
            </w:r>
            <w:r w:rsidR="00387D2C" w:rsidRPr="007C098C">
              <w:rPr>
                <w:rFonts w:cs="Arial"/>
                <w:szCs w:val="24"/>
              </w:rPr>
              <w:t xml:space="preserve"> to include</w:t>
            </w:r>
            <w:r w:rsidR="00901414" w:rsidRPr="007C098C">
              <w:rPr>
                <w:rFonts w:cs="Arial"/>
                <w:szCs w:val="24"/>
              </w:rPr>
              <w:t xml:space="preserve"> </w:t>
            </w:r>
            <w:r w:rsidR="00163DFE" w:rsidRPr="00163DFE">
              <w:rPr>
                <w:rFonts w:cs="Arial"/>
                <w:i/>
                <w:szCs w:val="24"/>
              </w:rPr>
              <w:t>(</w:t>
            </w:r>
            <w:r w:rsidR="00901414" w:rsidRPr="00163DFE">
              <w:rPr>
                <w:rFonts w:cs="Arial"/>
                <w:i/>
                <w:szCs w:val="24"/>
              </w:rPr>
              <w:t>but not limited to</w:t>
            </w:r>
            <w:r w:rsidR="00163DFE" w:rsidRPr="00163DFE">
              <w:rPr>
                <w:rFonts w:cs="Arial"/>
                <w:i/>
                <w:szCs w:val="24"/>
              </w:rPr>
              <w:t>)</w:t>
            </w:r>
            <w:r w:rsidR="00C110E7" w:rsidRPr="00163DFE">
              <w:rPr>
                <w:rFonts w:cs="Arial"/>
                <w:i/>
                <w:szCs w:val="24"/>
              </w:rPr>
              <w:t>:</w:t>
            </w:r>
            <w:r w:rsidR="00F55DCF" w:rsidRPr="00163DFE">
              <w:rPr>
                <w:rFonts w:cs="Arial"/>
                <w:i/>
                <w:szCs w:val="24"/>
              </w:rPr>
              <w:t xml:space="preserve"> </w:t>
            </w:r>
          </w:p>
          <w:p w14:paraId="191521F8" w14:textId="6783F826" w:rsidR="007122CC" w:rsidRPr="007C098C" w:rsidRDefault="007122CC" w:rsidP="00C110E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Planting</w:t>
            </w:r>
          </w:p>
          <w:p w14:paraId="3B2114D6" w14:textId="33CB4B51" w:rsidR="00C110E7" w:rsidRPr="007C098C" w:rsidRDefault="00C110E7" w:rsidP="00C110E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Regular timber crops</w:t>
            </w:r>
          </w:p>
          <w:p w14:paraId="7BFED22E" w14:textId="6ACCAEC7" w:rsidR="00CE4763" w:rsidRPr="007C098C" w:rsidRDefault="002F746C" w:rsidP="00CE476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M</w:t>
            </w:r>
            <w:r w:rsidR="00CE4763" w:rsidRPr="007C098C">
              <w:rPr>
                <w:rFonts w:ascii="Arial" w:hAnsi="Arial" w:cs="Arial"/>
              </w:rPr>
              <w:t>onitoring species</w:t>
            </w:r>
          </w:p>
          <w:p w14:paraId="0CE25BE6" w14:textId="1DFCFFC9" w:rsidR="00C110E7" w:rsidRPr="007C098C" w:rsidRDefault="002F746C" w:rsidP="002F746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R</w:t>
            </w:r>
            <w:r w:rsidR="00CE4763" w:rsidRPr="007C098C">
              <w:rPr>
                <w:rFonts w:ascii="Arial" w:hAnsi="Arial" w:cs="Arial"/>
              </w:rPr>
              <w:t xml:space="preserve">otating sites used </w:t>
            </w:r>
          </w:p>
          <w:p w14:paraId="11E0A9CD" w14:textId="3F283BFC" w:rsidR="007122CC" w:rsidRPr="007C098C" w:rsidRDefault="007122CC" w:rsidP="00C110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Managing dead wood</w:t>
            </w:r>
            <w:r w:rsidR="00F55DCF" w:rsidRPr="007C098C">
              <w:rPr>
                <w:rFonts w:ascii="Arial" w:hAnsi="Arial" w:cs="Arial"/>
              </w:rPr>
              <w:t xml:space="preserve"> </w:t>
            </w:r>
          </w:p>
          <w:p w14:paraId="76B30F19" w14:textId="1CE6434E" w:rsidR="00F55DCF" w:rsidRPr="007C098C" w:rsidRDefault="00225BA9" w:rsidP="00F55D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 xml:space="preserve">Habitat creation </w:t>
            </w:r>
            <w:proofErr w:type="spellStart"/>
            <w:r w:rsidRPr="007C098C">
              <w:rPr>
                <w:rFonts w:ascii="Arial" w:hAnsi="Arial" w:cs="Arial"/>
              </w:rPr>
              <w:t>e.g</w:t>
            </w:r>
            <w:proofErr w:type="spellEnd"/>
            <w:r w:rsidRPr="007C098C">
              <w:rPr>
                <w:rFonts w:ascii="Arial" w:hAnsi="Arial" w:cs="Arial"/>
              </w:rPr>
              <w:t xml:space="preserve"> boxes and habitat piles </w:t>
            </w:r>
            <w:r w:rsidR="00F55DCF" w:rsidRPr="007C098C">
              <w:rPr>
                <w:rFonts w:ascii="Arial" w:hAnsi="Arial" w:cs="Arial"/>
              </w:rPr>
              <w:t xml:space="preserve"> </w:t>
            </w:r>
          </w:p>
          <w:p w14:paraId="7580DA04" w14:textId="2595AFCA" w:rsidR="00F55DCF" w:rsidRPr="007C098C" w:rsidRDefault="00582F92" w:rsidP="00F55D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Management of i</w:t>
            </w:r>
            <w:r w:rsidR="005C1620" w:rsidRPr="007C098C">
              <w:rPr>
                <w:rFonts w:ascii="Arial" w:hAnsi="Arial" w:cs="Arial"/>
              </w:rPr>
              <w:t>nvasive</w:t>
            </w:r>
            <w:r w:rsidR="00F55DCF" w:rsidRPr="007C098C">
              <w:rPr>
                <w:rFonts w:ascii="Arial" w:hAnsi="Arial" w:cs="Arial"/>
              </w:rPr>
              <w:t xml:space="preserve"> species</w:t>
            </w:r>
          </w:p>
          <w:p w14:paraId="27B263AC" w14:textId="57D6CF95" w:rsidR="00C110E7" w:rsidRPr="007C098C" w:rsidRDefault="00387D2C" w:rsidP="00C110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Improving</w:t>
            </w:r>
            <w:r w:rsidR="00C110E7" w:rsidRPr="007C098C">
              <w:rPr>
                <w:rFonts w:ascii="Arial" w:hAnsi="Arial" w:cs="Arial"/>
              </w:rPr>
              <w:t xml:space="preserve"> biodiversity </w:t>
            </w:r>
          </w:p>
          <w:p w14:paraId="73868592" w14:textId="2461149E" w:rsidR="00C110E7" w:rsidRPr="007C098C" w:rsidRDefault="00C110E7" w:rsidP="00C110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Techniques such as: coppicing, pollarding, thinning, managed grazing</w:t>
            </w:r>
            <w:r w:rsidR="004B5F66" w:rsidRPr="007C098C">
              <w:rPr>
                <w:rFonts w:ascii="Arial" w:hAnsi="Arial" w:cs="Arial"/>
              </w:rPr>
              <w:t>,</w:t>
            </w:r>
            <w:r w:rsidRPr="007C098C">
              <w:rPr>
                <w:rFonts w:ascii="Arial" w:hAnsi="Arial" w:cs="Arial"/>
              </w:rPr>
              <w:t xml:space="preserve"> </w:t>
            </w:r>
            <w:r w:rsidR="004B5F66" w:rsidRPr="007C098C">
              <w:rPr>
                <w:rFonts w:ascii="Arial" w:hAnsi="Arial" w:cs="Arial"/>
              </w:rPr>
              <w:t xml:space="preserve">scalloping </w:t>
            </w:r>
            <w:r w:rsidRPr="007C098C">
              <w:rPr>
                <w:rFonts w:ascii="Arial" w:hAnsi="Arial" w:cs="Arial"/>
              </w:rPr>
              <w:t>and ride management</w:t>
            </w:r>
          </w:p>
          <w:p w14:paraId="5F8CF1F1" w14:textId="6F5CA439" w:rsidR="00F55DCF" w:rsidRPr="007C098C" w:rsidRDefault="00495753" w:rsidP="00C110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 xml:space="preserve">Woodland products </w:t>
            </w:r>
          </w:p>
          <w:p w14:paraId="61D76B7F" w14:textId="71D84814" w:rsidR="00163DFE" w:rsidRPr="00163DFE" w:rsidRDefault="00A87A0F" w:rsidP="00163DF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Managing</w:t>
            </w:r>
            <w:r w:rsidR="00315A6E" w:rsidRPr="007C098C">
              <w:rPr>
                <w:rFonts w:ascii="Arial" w:hAnsi="Arial" w:cs="Arial"/>
              </w:rPr>
              <w:t xml:space="preserve"> </w:t>
            </w:r>
            <w:r w:rsidRPr="007C098C">
              <w:rPr>
                <w:rFonts w:ascii="Arial" w:hAnsi="Arial" w:cs="Arial"/>
              </w:rPr>
              <w:t xml:space="preserve">and reporting </w:t>
            </w:r>
            <w:r w:rsidR="007122CC" w:rsidRPr="007C098C">
              <w:rPr>
                <w:rFonts w:ascii="Arial" w:hAnsi="Arial" w:cs="Arial"/>
              </w:rPr>
              <w:t>Biosecurity</w:t>
            </w:r>
            <w:r w:rsidR="00315A6E" w:rsidRPr="007C098C">
              <w:rPr>
                <w:rFonts w:ascii="Arial" w:hAnsi="Arial" w:cs="Arial"/>
              </w:rPr>
              <w:t xml:space="preserve"> </w:t>
            </w:r>
          </w:p>
        </w:tc>
      </w:tr>
      <w:tr w:rsidR="00C110E7" w14:paraId="432528A1" w14:textId="77777777" w:rsidTr="007C098C">
        <w:tc>
          <w:tcPr>
            <w:tcW w:w="2235" w:type="dxa"/>
          </w:tcPr>
          <w:p w14:paraId="57BF1382" w14:textId="585C4668" w:rsidR="00163DFE" w:rsidRDefault="00163DFE" w:rsidP="00CD01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LO 3</w:t>
            </w:r>
          </w:p>
          <w:p w14:paraId="618FDEB1" w14:textId="6705E663" w:rsidR="00C110E7" w:rsidRPr="0055274B" w:rsidRDefault="00163DFE" w:rsidP="00CD01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AC </w:t>
            </w:r>
            <w:r w:rsidR="00C110E7" w:rsidRPr="0055274B">
              <w:rPr>
                <w:rFonts w:cs="Arial"/>
                <w:sz w:val="22"/>
              </w:rPr>
              <w:t>3.2</w:t>
            </w:r>
          </w:p>
        </w:tc>
        <w:tc>
          <w:tcPr>
            <w:tcW w:w="6781" w:type="dxa"/>
          </w:tcPr>
          <w:p w14:paraId="02D6739A" w14:textId="77777777" w:rsidR="00C110E7" w:rsidRDefault="007122CC" w:rsidP="007122CC">
            <w:pPr>
              <w:rPr>
                <w:rFonts w:cs="Arial"/>
                <w:szCs w:val="24"/>
              </w:rPr>
            </w:pPr>
            <w:r w:rsidRPr="007C098C">
              <w:rPr>
                <w:rFonts w:cs="Arial"/>
                <w:szCs w:val="24"/>
              </w:rPr>
              <w:t>May be included with woodland management plan</w:t>
            </w:r>
          </w:p>
          <w:p w14:paraId="68643F4D" w14:textId="77777777" w:rsidR="00163DFE" w:rsidRPr="007C098C" w:rsidRDefault="00163DFE" w:rsidP="007122CC">
            <w:pPr>
              <w:rPr>
                <w:rFonts w:cs="Arial"/>
                <w:szCs w:val="24"/>
              </w:rPr>
            </w:pPr>
          </w:p>
          <w:p w14:paraId="7D540591" w14:textId="77777777" w:rsidR="007122CC" w:rsidRPr="007C098C" w:rsidRDefault="007122CC" w:rsidP="007122C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>Understanding our role as stewards of the woodland for generations to come</w:t>
            </w:r>
          </w:p>
          <w:p w14:paraId="3C517A39" w14:textId="13A4972E" w:rsidR="007122CC" w:rsidRPr="007C098C" w:rsidRDefault="00F87B72" w:rsidP="00F87B7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 xml:space="preserve">Considering the participants and </w:t>
            </w:r>
            <w:r w:rsidR="00F2352C" w:rsidRPr="007C098C">
              <w:rPr>
                <w:rFonts w:ascii="Arial" w:hAnsi="Arial" w:cs="Arial"/>
              </w:rPr>
              <w:t>(</w:t>
            </w:r>
            <w:r w:rsidRPr="007C098C">
              <w:rPr>
                <w:rFonts w:ascii="Arial" w:hAnsi="Arial" w:cs="Arial"/>
              </w:rPr>
              <w:t>identifying from 3.1</w:t>
            </w:r>
            <w:r w:rsidR="00F2352C" w:rsidRPr="007C098C">
              <w:rPr>
                <w:rFonts w:ascii="Arial" w:hAnsi="Arial" w:cs="Arial"/>
              </w:rPr>
              <w:t>)</w:t>
            </w:r>
            <w:r w:rsidRPr="007C098C">
              <w:rPr>
                <w:rFonts w:ascii="Arial" w:hAnsi="Arial" w:cs="Arial"/>
              </w:rPr>
              <w:t xml:space="preserve"> the management techniques that they would be able to implement depending on age and ability. </w:t>
            </w:r>
          </w:p>
          <w:p w14:paraId="675F03E4" w14:textId="5555169D" w:rsidR="00245B46" w:rsidRPr="007C098C" w:rsidRDefault="00245B46" w:rsidP="00245B46">
            <w:pPr>
              <w:rPr>
                <w:rFonts w:cs="Arial"/>
                <w:szCs w:val="24"/>
              </w:rPr>
            </w:pPr>
          </w:p>
        </w:tc>
      </w:tr>
      <w:tr w:rsidR="00A16F86" w14:paraId="7735DBE9" w14:textId="77777777" w:rsidTr="007C098C">
        <w:tc>
          <w:tcPr>
            <w:tcW w:w="2235" w:type="dxa"/>
          </w:tcPr>
          <w:p w14:paraId="68DD56EB" w14:textId="0E5C6F6F" w:rsidR="00163DFE" w:rsidRDefault="00163DFE" w:rsidP="00CD01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 4</w:t>
            </w:r>
          </w:p>
          <w:p w14:paraId="667C5862" w14:textId="0B2BA4AF" w:rsidR="00A16F86" w:rsidRPr="0055274B" w:rsidRDefault="00163DFE" w:rsidP="00CD01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AC </w:t>
            </w:r>
            <w:r w:rsidR="00A16F86" w:rsidRPr="0055274B">
              <w:rPr>
                <w:rFonts w:cs="Arial"/>
                <w:sz w:val="22"/>
              </w:rPr>
              <w:t>4.1</w:t>
            </w:r>
          </w:p>
        </w:tc>
        <w:tc>
          <w:tcPr>
            <w:tcW w:w="6781" w:type="dxa"/>
          </w:tcPr>
          <w:p w14:paraId="6AAB3663" w14:textId="77777777" w:rsidR="00F2352C" w:rsidRPr="007C098C" w:rsidRDefault="00F2352C" w:rsidP="00E5502D">
            <w:pPr>
              <w:rPr>
                <w:rFonts w:cs="Arial"/>
                <w:szCs w:val="24"/>
              </w:rPr>
            </w:pPr>
            <w:r w:rsidRPr="007C098C">
              <w:rPr>
                <w:rFonts w:cs="Arial"/>
                <w:szCs w:val="24"/>
              </w:rPr>
              <w:t>Research chosen needs to be: substantive, authentic and valid.</w:t>
            </w:r>
          </w:p>
          <w:p w14:paraId="052CEA42" w14:textId="5EB251DC" w:rsidR="00E5502D" w:rsidRPr="007C098C" w:rsidRDefault="00333F78" w:rsidP="00E5502D">
            <w:pPr>
              <w:rPr>
                <w:rFonts w:cs="Arial"/>
                <w:szCs w:val="24"/>
              </w:rPr>
            </w:pPr>
            <w:r w:rsidRPr="007C098C">
              <w:rPr>
                <w:rFonts w:cs="Arial"/>
                <w:szCs w:val="24"/>
              </w:rPr>
              <w:t xml:space="preserve">Research articles on </w:t>
            </w:r>
            <w:r w:rsidR="00F2352C" w:rsidRPr="007C098C">
              <w:rPr>
                <w:rFonts w:cs="Arial"/>
                <w:szCs w:val="24"/>
              </w:rPr>
              <w:t>the</w:t>
            </w:r>
            <w:r w:rsidR="00E5502D" w:rsidRPr="007C098C">
              <w:rPr>
                <w:rFonts w:cs="Arial"/>
                <w:szCs w:val="24"/>
              </w:rPr>
              <w:t xml:space="preserve"> benefits of c</w:t>
            </w:r>
            <w:r w:rsidR="00E25D81" w:rsidRPr="007C098C">
              <w:rPr>
                <w:rFonts w:cs="Arial"/>
                <w:szCs w:val="24"/>
              </w:rPr>
              <w:t>onnection with woodland and natural environments</w:t>
            </w:r>
            <w:r w:rsidR="00F2352C" w:rsidRPr="007C098C">
              <w:rPr>
                <w:rFonts w:cs="Arial"/>
                <w:szCs w:val="24"/>
              </w:rPr>
              <w:t xml:space="preserve"> with reference to</w:t>
            </w:r>
            <w:r w:rsidR="00E5502D" w:rsidRPr="007C098C">
              <w:rPr>
                <w:rFonts w:cs="Arial"/>
                <w:szCs w:val="24"/>
              </w:rPr>
              <w:t>.</w:t>
            </w:r>
          </w:p>
          <w:p w14:paraId="1E4C6B96" w14:textId="5FBE866A" w:rsidR="00E5502D" w:rsidRPr="007C098C" w:rsidRDefault="00F2352C" w:rsidP="00F2352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 xml:space="preserve">   Physical well-being</w:t>
            </w:r>
          </w:p>
          <w:p w14:paraId="09FFB718" w14:textId="77777777" w:rsidR="00F2352C" w:rsidRPr="007C098C" w:rsidRDefault="00F2352C" w:rsidP="00E5502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 xml:space="preserve">   Psychological and/or emotional health and   </w:t>
            </w:r>
          </w:p>
          <w:p w14:paraId="6A3434A4" w14:textId="07ED3D8E" w:rsidR="00F2352C" w:rsidRPr="007C098C" w:rsidRDefault="00F2352C" w:rsidP="00F2352C">
            <w:pPr>
              <w:pStyle w:val="ListParagraph"/>
              <w:rPr>
                <w:rFonts w:ascii="Arial" w:hAnsi="Arial" w:cs="Arial"/>
              </w:rPr>
            </w:pPr>
            <w:r w:rsidRPr="007C098C">
              <w:rPr>
                <w:rFonts w:ascii="Arial" w:hAnsi="Arial" w:cs="Arial"/>
              </w:rPr>
              <w:t xml:space="preserve">   well- being</w:t>
            </w:r>
          </w:p>
          <w:p w14:paraId="4B57827D" w14:textId="368C5E68" w:rsidR="00A16F86" w:rsidRPr="00163DFE" w:rsidRDefault="00F2352C" w:rsidP="00CD01E7">
            <w:pPr>
              <w:rPr>
                <w:rFonts w:cs="Arial"/>
              </w:rPr>
            </w:pPr>
            <w:r w:rsidRPr="00163DFE">
              <w:rPr>
                <w:rFonts w:cs="Arial"/>
              </w:rPr>
              <w:t>Linking to own experiences in ‘Introduction to Forest School Programme’.</w:t>
            </w:r>
          </w:p>
        </w:tc>
      </w:tr>
      <w:tr w:rsidR="00A16F86" w14:paraId="334819FD" w14:textId="77777777" w:rsidTr="007C098C">
        <w:tc>
          <w:tcPr>
            <w:tcW w:w="2235" w:type="dxa"/>
          </w:tcPr>
          <w:p w14:paraId="5948CBC5" w14:textId="58BE229A" w:rsidR="00163DFE" w:rsidRDefault="00163DFE" w:rsidP="00CD01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LO 4</w:t>
            </w:r>
          </w:p>
          <w:p w14:paraId="68426610" w14:textId="11424637" w:rsidR="00A16F86" w:rsidRPr="0055274B" w:rsidRDefault="00163DFE" w:rsidP="00CD01E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AC </w:t>
            </w:r>
            <w:r w:rsidR="00A16F86" w:rsidRPr="0055274B">
              <w:rPr>
                <w:rFonts w:cs="Arial"/>
                <w:sz w:val="22"/>
              </w:rPr>
              <w:t>4.2</w:t>
            </w:r>
          </w:p>
        </w:tc>
        <w:tc>
          <w:tcPr>
            <w:tcW w:w="6781" w:type="dxa"/>
          </w:tcPr>
          <w:p w14:paraId="56526DB8" w14:textId="7193253F" w:rsidR="00A16F86" w:rsidRPr="007C098C" w:rsidRDefault="00495D05" w:rsidP="00CD01E7">
            <w:pPr>
              <w:rPr>
                <w:rFonts w:cs="Arial"/>
                <w:szCs w:val="24"/>
              </w:rPr>
            </w:pPr>
            <w:r w:rsidRPr="007C098C">
              <w:rPr>
                <w:rFonts w:cs="Arial"/>
                <w:szCs w:val="24"/>
              </w:rPr>
              <w:t>A</w:t>
            </w:r>
            <w:r w:rsidR="00675E06" w:rsidRPr="007C098C">
              <w:rPr>
                <w:rFonts w:cs="Arial"/>
                <w:szCs w:val="24"/>
              </w:rPr>
              <w:t>pproach</w:t>
            </w:r>
            <w:r w:rsidRPr="007C098C">
              <w:rPr>
                <w:rFonts w:cs="Arial"/>
                <w:szCs w:val="24"/>
              </w:rPr>
              <w:t>es</w:t>
            </w:r>
            <w:r w:rsidR="00675E06" w:rsidRPr="007C098C">
              <w:rPr>
                <w:rFonts w:cs="Arial"/>
                <w:szCs w:val="24"/>
              </w:rPr>
              <w:t xml:space="preserve"> to</w:t>
            </w:r>
            <w:r w:rsidRPr="007C098C">
              <w:rPr>
                <w:rFonts w:cs="Arial"/>
                <w:szCs w:val="24"/>
              </w:rPr>
              <w:t xml:space="preserve"> Forest School </w:t>
            </w:r>
            <w:r w:rsidR="00F2352C" w:rsidRPr="007C098C">
              <w:rPr>
                <w:rFonts w:cs="Arial"/>
                <w:szCs w:val="24"/>
              </w:rPr>
              <w:t>delivery that enhances</w:t>
            </w:r>
            <w:r w:rsidR="00111437" w:rsidRPr="007C098C">
              <w:rPr>
                <w:rFonts w:cs="Arial"/>
                <w:szCs w:val="24"/>
              </w:rPr>
              <w:t xml:space="preserve"> connection wi</w:t>
            </w:r>
            <w:r w:rsidR="00A12BFC" w:rsidRPr="007C098C">
              <w:rPr>
                <w:rFonts w:cs="Arial"/>
                <w:szCs w:val="24"/>
              </w:rPr>
              <w:t>th woodland environments</w:t>
            </w:r>
            <w:r w:rsidR="004063DE" w:rsidRPr="007C098C">
              <w:rPr>
                <w:rFonts w:cs="Arial"/>
                <w:szCs w:val="24"/>
              </w:rPr>
              <w:t>,</w:t>
            </w:r>
            <w:r w:rsidR="00401CCE" w:rsidRPr="007C098C">
              <w:rPr>
                <w:rFonts w:cs="Arial"/>
                <w:szCs w:val="24"/>
              </w:rPr>
              <w:t xml:space="preserve"> giving</w:t>
            </w:r>
            <w:r w:rsidR="00111437" w:rsidRPr="007C098C">
              <w:rPr>
                <w:rFonts w:cs="Arial"/>
                <w:szCs w:val="24"/>
              </w:rPr>
              <w:t xml:space="preserve"> examples from </w:t>
            </w:r>
            <w:r w:rsidR="00675E06" w:rsidRPr="007C098C">
              <w:rPr>
                <w:rFonts w:cs="Arial"/>
                <w:szCs w:val="24"/>
              </w:rPr>
              <w:t>practice.</w:t>
            </w:r>
          </w:p>
        </w:tc>
      </w:tr>
    </w:tbl>
    <w:p w14:paraId="79416792" w14:textId="77777777" w:rsidR="00471023" w:rsidRPr="00BF767B" w:rsidRDefault="00471023" w:rsidP="00CD01E7">
      <w:pPr>
        <w:rPr>
          <w:szCs w:val="24"/>
        </w:rPr>
      </w:pPr>
    </w:p>
    <w:sectPr w:rsidR="00471023" w:rsidRPr="00BF7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1DD7D" w14:textId="77777777" w:rsidR="007C098C" w:rsidRDefault="007C098C" w:rsidP="00CD01E7">
      <w:pPr>
        <w:spacing w:after="0" w:line="240" w:lineRule="auto"/>
      </w:pPr>
      <w:r>
        <w:separator/>
      </w:r>
    </w:p>
  </w:endnote>
  <w:endnote w:type="continuationSeparator" w:id="0">
    <w:p w14:paraId="3AD41E71" w14:textId="77777777" w:rsidR="007C098C" w:rsidRDefault="007C098C" w:rsidP="00CD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10D5E" w14:textId="77777777" w:rsidR="00163DFE" w:rsidRDefault="00163D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E1445" w14:textId="77777777" w:rsidR="007C098C" w:rsidRDefault="007C098C">
    <w:pPr>
      <w:pStyle w:val="Footer"/>
    </w:pPr>
  </w:p>
  <w:p w14:paraId="28BC8AB6" w14:textId="77777777" w:rsidR="007C098C" w:rsidRDefault="007C09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D8A8C" w14:textId="77777777" w:rsidR="00163DFE" w:rsidRDefault="00163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52A78" w14:textId="77777777" w:rsidR="007C098C" w:rsidRDefault="007C098C" w:rsidP="00CD01E7">
      <w:pPr>
        <w:spacing w:after="0" w:line="240" w:lineRule="auto"/>
      </w:pPr>
      <w:r>
        <w:separator/>
      </w:r>
    </w:p>
  </w:footnote>
  <w:footnote w:type="continuationSeparator" w:id="0">
    <w:p w14:paraId="522A2D5F" w14:textId="77777777" w:rsidR="007C098C" w:rsidRDefault="007C098C" w:rsidP="00CD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03BB9" w14:textId="77777777" w:rsidR="00163DFE" w:rsidRDefault="00163D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2DB65" w14:textId="77777777" w:rsidR="007C098C" w:rsidRDefault="007C098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E746D5F" wp14:editId="13949B59">
          <wp:simplePos x="0" y="0"/>
          <wp:positionH relativeFrom="page">
            <wp:posOffset>5581015</wp:posOffset>
          </wp:positionH>
          <wp:positionV relativeFrom="page">
            <wp:posOffset>180340</wp:posOffset>
          </wp:positionV>
          <wp:extent cx="1720800" cy="900000"/>
          <wp:effectExtent l="0" t="0" r="0" b="0"/>
          <wp:wrapTight wrapText="bothSides">
            <wp:wrapPolygon edited="0">
              <wp:start x="0" y="0"/>
              <wp:lineTo x="0" y="21036"/>
              <wp:lineTo x="21289" y="21036"/>
              <wp:lineTo x="21289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n College Network West Midlands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38F7A29C" w14:textId="77777777" w:rsidR="007C098C" w:rsidRDefault="007C098C">
    <w:pPr>
      <w:pStyle w:val="Header"/>
    </w:pPr>
  </w:p>
  <w:p w14:paraId="0F260A40" w14:textId="77777777" w:rsidR="007C098C" w:rsidRDefault="007C098C">
    <w:pPr>
      <w:pStyle w:val="Header"/>
    </w:pPr>
  </w:p>
  <w:p w14:paraId="4163E8FB" w14:textId="77777777" w:rsidR="007C098C" w:rsidRDefault="007C098C">
    <w:pPr>
      <w:pStyle w:val="Header"/>
    </w:pPr>
  </w:p>
  <w:p w14:paraId="30EDB3B6" w14:textId="77777777" w:rsidR="007C098C" w:rsidRDefault="007C098C">
    <w:pPr>
      <w:pStyle w:val="Header"/>
    </w:pPr>
  </w:p>
  <w:p w14:paraId="2A140E62" w14:textId="77777777" w:rsidR="007C098C" w:rsidRDefault="007C098C" w:rsidP="002B3322">
    <w:pPr>
      <w:pStyle w:val="Header"/>
      <w:tabs>
        <w:tab w:val="clear" w:pos="4513"/>
        <w:tab w:val="clear" w:pos="9026"/>
        <w:tab w:val="left" w:pos="2790"/>
      </w:tabs>
    </w:pPr>
  </w:p>
  <w:tbl>
    <w:tblPr>
      <w:tblStyle w:val="TableGrid"/>
      <w:tblW w:w="9606" w:type="dxa"/>
      <w:tblLook w:val="04A0" w:firstRow="1" w:lastRow="0" w:firstColumn="1" w:lastColumn="0" w:noHBand="0" w:noVBand="1"/>
    </w:tblPr>
    <w:tblGrid>
      <w:gridCol w:w="3227"/>
      <w:gridCol w:w="6379"/>
    </w:tblGrid>
    <w:tr w:rsidR="007C098C" w14:paraId="4529A3E1" w14:textId="77777777" w:rsidTr="00AA2D06">
      <w:tc>
        <w:tcPr>
          <w:tcW w:w="3227" w:type="dxa"/>
        </w:tcPr>
        <w:p w14:paraId="5E788118" w14:textId="77777777" w:rsidR="007C098C" w:rsidRPr="00AA2D06" w:rsidRDefault="007C098C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 w:rsidRPr="00AA2D06">
            <w:rPr>
              <w:b/>
              <w:sz w:val="28"/>
              <w:szCs w:val="28"/>
            </w:rPr>
            <w:t>Unit title:</w:t>
          </w:r>
        </w:p>
      </w:tc>
      <w:tc>
        <w:tcPr>
          <w:tcW w:w="6379" w:type="dxa"/>
        </w:tcPr>
        <w:p w14:paraId="4FFD5819" w14:textId="39939DF1" w:rsidR="007C098C" w:rsidRPr="00BD1222" w:rsidRDefault="007C098C" w:rsidP="007C098C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Forest School Programmes: The Woodland Environment </w:t>
          </w:r>
        </w:p>
      </w:tc>
    </w:tr>
    <w:tr w:rsidR="007C098C" w14:paraId="6E24B382" w14:textId="77777777" w:rsidTr="00AA2D06">
      <w:tc>
        <w:tcPr>
          <w:tcW w:w="3227" w:type="dxa"/>
        </w:tcPr>
        <w:p w14:paraId="6980BEAF" w14:textId="77777777" w:rsidR="007C098C" w:rsidRPr="00AA2D06" w:rsidRDefault="007C098C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 w:rsidRPr="00AA2D06">
            <w:rPr>
              <w:b/>
              <w:sz w:val="28"/>
              <w:szCs w:val="28"/>
            </w:rPr>
            <w:t>Level:</w:t>
          </w:r>
        </w:p>
      </w:tc>
      <w:tc>
        <w:tcPr>
          <w:tcW w:w="6379" w:type="dxa"/>
        </w:tcPr>
        <w:p w14:paraId="0B203883" w14:textId="77777777" w:rsidR="007C098C" w:rsidRPr="002A2EBF" w:rsidRDefault="007C098C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</w:t>
          </w:r>
        </w:p>
      </w:tc>
    </w:tr>
    <w:tr w:rsidR="007C098C" w14:paraId="30BFD65F" w14:textId="77777777" w:rsidTr="00AA2D06">
      <w:tc>
        <w:tcPr>
          <w:tcW w:w="3227" w:type="dxa"/>
        </w:tcPr>
        <w:p w14:paraId="11076BBB" w14:textId="77777777" w:rsidR="007C098C" w:rsidRPr="00AA2D06" w:rsidRDefault="007C098C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 w:rsidRPr="00AA2D06">
            <w:rPr>
              <w:b/>
              <w:sz w:val="28"/>
              <w:szCs w:val="28"/>
            </w:rPr>
            <w:t>Credit value:</w:t>
          </w:r>
        </w:p>
      </w:tc>
      <w:tc>
        <w:tcPr>
          <w:tcW w:w="6379" w:type="dxa"/>
        </w:tcPr>
        <w:p w14:paraId="64BC8ED1" w14:textId="77777777" w:rsidR="007C098C" w:rsidRPr="002A2EBF" w:rsidRDefault="007C098C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</w:t>
          </w:r>
        </w:p>
      </w:tc>
    </w:tr>
    <w:tr w:rsidR="007C098C" w14:paraId="08D34C31" w14:textId="77777777" w:rsidTr="00AA2D06">
      <w:tc>
        <w:tcPr>
          <w:tcW w:w="3227" w:type="dxa"/>
        </w:tcPr>
        <w:p w14:paraId="4A8FCA4F" w14:textId="77777777" w:rsidR="007C098C" w:rsidRPr="00AA2D06" w:rsidRDefault="007C098C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 w:rsidRPr="00AA2D06">
            <w:rPr>
              <w:b/>
              <w:sz w:val="28"/>
              <w:szCs w:val="28"/>
            </w:rPr>
            <w:t>GLH:</w:t>
          </w:r>
        </w:p>
      </w:tc>
      <w:tc>
        <w:tcPr>
          <w:tcW w:w="6379" w:type="dxa"/>
        </w:tcPr>
        <w:p w14:paraId="095123B3" w14:textId="77777777" w:rsidR="007C098C" w:rsidRPr="002A2EBF" w:rsidRDefault="007C098C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18</w:t>
          </w:r>
        </w:p>
      </w:tc>
    </w:tr>
    <w:tr w:rsidR="007C098C" w14:paraId="4E1A9EDD" w14:textId="77777777" w:rsidTr="00AA2D06">
      <w:tc>
        <w:tcPr>
          <w:tcW w:w="3227" w:type="dxa"/>
        </w:tcPr>
        <w:p w14:paraId="2D1EB630" w14:textId="77777777" w:rsidR="007C098C" w:rsidRPr="00AA2D06" w:rsidRDefault="007C098C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TQT:</w:t>
          </w:r>
        </w:p>
      </w:tc>
      <w:tc>
        <w:tcPr>
          <w:tcW w:w="6379" w:type="dxa"/>
        </w:tcPr>
        <w:p w14:paraId="0E4026BB" w14:textId="77777777" w:rsidR="007C098C" w:rsidRDefault="007C098C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30</w:t>
          </w:r>
        </w:p>
      </w:tc>
    </w:tr>
    <w:tr w:rsidR="007C098C" w14:paraId="2654F845" w14:textId="77777777" w:rsidTr="00AA2D06">
      <w:tc>
        <w:tcPr>
          <w:tcW w:w="3227" w:type="dxa"/>
        </w:tcPr>
        <w:p w14:paraId="6E4D5056" w14:textId="77777777" w:rsidR="007C098C" w:rsidRPr="00AA2D06" w:rsidRDefault="007C098C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Unit Code:</w:t>
          </w:r>
        </w:p>
      </w:tc>
      <w:tc>
        <w:tcPr>
          <w:tcW w:w="6379" w:type="dxa"/>
        </w:tcPr>
        <w:p w14:paraId="270FDB18" w14:textId="62FF889C" w:rsidR="007C098C" w:rsidRPr="002A2EBF" w:rsidRDefault="00D60CEC" w:rsidP="00833E89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 w:rsidRPr="00D60CEC">
            <w:rPr>
              <w:b/>
              <w:sz w:val="28"/>
              <w:szCs w:val="28"/>
            </w:rPr>
            <w:t>SG1/3/NQ/009</w:t>
          </w:r>
        </w:p>
      </w:tc>
    </w:tr>
    <w:tr w:rsidR="007C098C" w14:paraId="4AD2CBB0" w14:textId="77777777" w:rsidTr="00AA2D06">
      <w:tc>
        <w:tcPr>
          <w:tcW w:w="3227" w:type="dxa"/>
        </w:tcPr>
        <w:p w14:paraId="24C52CA9" w14:textId="77777777" w:rsidR="007C098C" w:rsidRPr="00AA2D06" w:rsidRDefault="007C098C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</w:t>
          </w:r>
          <w:r w:rsidRPr="00AA2D06">
            <w:rPr>
              <w:b/>
              <w:sz w:val="28"/>
              <w:szCs w:val="28"/>
            </w:rPr>
            <w:t>nit reference number:</w:t>
          </w:r>
        </w:p>
      </w:tc>
      <w:tc>
        <w:tcPr>
          <w:tcW w:w="6379" w:type="dxa"/>
        </w:tcPr>
        <w:p w14:paraId="62F42240" w14:textId="674B9CF7" w:rsidR="007C098C" w:rsidRPr="002A2EBF" w:rsidRDefault="00285DEF" w:rsidP="00833E89">
          <w:pPr>
            <w:rPr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F/616/2563</w:t>
          </w:r>
        </w:p>
      </w:tc>
    </w:tr>
    <w:tr w:rsidR="007C098C" w14:paraId="0D4CACAD" w14:textId="77777777" w:rsidTr="00AA2D06">
      <w:tc>
        <w:tcPr>
          <w:tcW w:w="3227" w:type="dxa"/>
        </w:tcPr>
        <w:p w14:paraId="13DD01FF" w14:textId="77777777" w:rsidR="007C098C" w:rsidRDefault="007C098C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Unit aim:</w:t>
          </w:r>
        </w:p>
      </w:tc>
      <w:tc>
        <w:tcPr>
          <w:tcW w:w="6379" w:type="dxa"/>
        </w:tcPr>
        <w:p w14:paraId="20A24C0F" w14:textId="38FCB478" w:rsidR="007C098C" w:rsidRPr="00391B1C" w:rsidRDefault="007C098C" w:rsidP="000A7ABC">
          <w:pPr>
            <w:rPr>
              <w:rFonts w:eastAsia="Times New Roman" w:cs="Arial"/>
              <w:b/>
              <w:sz w:val="28"/>
              <w:szCs w:val="28"/>
              <w:lang w:eastAsia="en-GB"/>
            </w:rPr>
          </w:pPr>
          <w:r>
            <w:rPr>
              <w:rFonts w:eastAsia="Times New Roman" w:cs="Arial"/>
              <w:b/>
              <w:sz w:val="28"/>
              <w:szCs w:val="28"/>
              <w:lang w:eastAsia="en-GB"/>
            </w:rPr>
            <w:t xml:space="preserve">Learners will gain knowledge of the benefits  of woodlands, their structures and management </w:t>
          </w:r>
        </w:p>
      </w:tc>
    </w:tr>
  </w:tbl>
  <w:p w14:paraId="5189186D" w14:textId="77777777" w:rsidR="007C098C" w:rsidRDefault="007C098C" w:rsidP="00AA2D06">
    <w:pPr>
      <w:pStyle w:val="Header"/>
      <w:tabs>
        <w:tab w:val="clear" w:pos="4513"/>
        <w:tab w:val="clear" w:pos="9026"/>
        <w:tab w:val="left" w:pos="27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AF460" w14:textId="77777777" w:rsidR="00163DFE" w:rsidRDefault="00163D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2C3"/>
    <w:multiLevelType w:val="hybridMultilevel"/>
    <w:tmpl w:val="37C4B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5697"/>
    <w:multiLevelType w:val="hybridMultilevel"/>
    <w:tmpl w:val="2FBC9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4C24"/>
    <w:multiLevelType w:val="hybridMultilevel"/>
    <w:tmpl w:val="89E80D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476BD"/>
    <w:multiLevelType w:val="hybridMultilevel"/>
    <w:tmpl w:val="164E1A5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B473BC9"/>
    <w:multiLevelType w:val="hybridMultilevel"/>
    <w:tmpl w:val="AE84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24C67"/>
    <w:multiLevelType w:val="hybridMultilevel"/>
    <w:tmpl w:val="A364B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86E37"/>
    <w:multiLevelType w:val="hybridMultilevel"/>
    <w:tmpl w:val="892A7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D1063"/>
    <w:multiLevelType w:val="hybridMultilevel"/>
    <w:tmpl w:val="FD82F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621FA"/>
    <w:multiLevelType w:val="hybridMultilevel"/>
    <w:tmpl w:val="731EA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12555"/>
    <w:multiLevelType w:val="hybridMultilevel"/>
    <w:tmpl w:val="B6EE43F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482862F2"/>
    <w:multiLevelType w:val="hybridMultilevel"/>
    <w:tmpl w:val="65FCD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D7C8E"/>
    <w:multiLevelType w:val="hybridMultilevel"/>
    <w:tmpl w:val="35C2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F6745"/>
    <w:multiLevelType w:val="multilevel"/>
    <w:tmpl w:val="77603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60EF7ACA"/>
    <w:multiLevelType w:val="hybridMultilevel"/>
    <w:tmpl w:val="F4A2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15A42"/>
    <w:multiLevelType w:val="hybridMultilevel"/>
    <w:tmpl w:val="B3B0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05AC0"/>
    <w:multiLevelType w:val="hybridMultilevel"/>
    <w:tmpl w:val="CDF4C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B0786"/>
    <w:multiLevelType w:val="hybridMultilevel"/>
    <w:tmpl w:val="906E6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F1505"/>
    <w:multiLevelType w:val="hybridMultilevel"/>
    <w:tmpl w:val="E140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E4233"/>
    <w:multiLevelType w:val="hybridMultilevel"/>
    <w:tmpl w:val="E668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B321A"/>
    <w:multiLevelType w:val="multilevel"/>
    <w:tmpl w:val="8544ECBA"/>
    <w:lvl w:ilvl="0">
      <w:start w:val="1"/>
      <w:numFmt w:val="decimal"/>
      <w:lvlText w:val="%1"/>
      <w:lvlJc w:val="left"/>
      <w:pPr>
        <w:ind w:left="400" w:hanging="40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9"/>
  </w:num>
  <w:num w:numId="7">
    <w:abstractNumId w:val="2"/>
  </w:num>
  <w:num w:numId="8">
    <w:abstractNumId w:val="0"/>
  </w:num>
  <w:num w:numId="9">
    <w:abstractNumId w:val="15"/>
  </w:num>
  <w:num w:numId="10">
    <w:abstractNumId w:val="16"/>
  </w:num>
  <w:num w:numId="11">
    <w:abstractNumId w:val="18"/>
  </w:num>
  <w:num w:numId="12">
    <w:abstractNumId w:val="7"/>
  </w:num>
  <w:num w:numId="13">
    <w:abstractNumId w:val="17"/>
  </w:num>
  <w:num w:numId="14">
    <w:abstractNumId w:val="8"/>
  </w:num>
  <w:num w:numId="15">
    <w:abstractNumId w:val="4"/>
  </w:num>
  <w:num w:numId="16">
    <w:abstractNumId w:val="10"/>
  </w:num>
  <w:num w:numId="17">
    <w:abstractNumId w:val="1"/>
  </w:num>
  <w:num w:numId="18">
    <w:abstractNumId w:val="13"/>
  </w:num>
  <w:num w:numId="19">
    <w:abstractNumId w:val="5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2F"/>
    <w:rsid w:val="00031E83"/>
    <w:rsid w:val="00050436"/>
    <w:rsid w:val="00055DCB"/>
    <w:rsid w:val="000678D8"/>
    <w:rsid w:val="00072C9C"/>
    <w:rsid w:val="00072DF6"/>
    <w:rsid w:val="00084C30"/>
    <w:rsid w:val="0009008A"/>
    <w:rsid w:val="000A7ABC"/>
    <w:rsid w:val="000F58A6"/>
    <w:rsid w:val="0010011F"/>
    <w:rsid w:val="00105791"/>
    <w:rsid w:val="00111437"/>
    <w:rsid w:val="00130E4A"/>
    <w:rsid w:val="00137216"/>
    <w:rsid w:val="00163DFE"/>
    <w:rsid w:val="00194C68"/>
    <w:rsid w:val="001B2B3A"/>
    <w:rsid w:val="001C503A"/>
    <w:rsid w:val="001E76DB"/>
    <w:rsid w:val="002169FD"/>
    <w:rsid w:val="00225BA9"/>
    <w:rsid w:val="002312EF"/>
    <w:rsid w:val="00245B46"/>
    <w:rsid w:val="00251782"/>
    <w:rsid w:val="00285DEF"/>
    <w:rsid w:val="00297399"/>
    <w:rsid w:val="002A2EBF"/>
    <w:rsid w:val="002B3322"/>
    <w:rsid w:val="002B7CCC"/>
    <w:rsid w:val="002F2DD7"/>
    <w:rsid w:val="002F746C"/>
    <w:rsid w:val="00315A6E"/>
    <w:rsid w:val="003169C0"/>
    <w:rsid w:val="00333F78"/>
    <w:rsid w:val="00353360"/>
    <w:rsid w:val="00363249"/>
    <w:rsid w:val="003669B5"/>
    <w:rsid w:val="00387D2C"/>
    <w:rsid w:val="00391B1C"/>
    <w:rsid w:val="003A134C"/>
    <w:rsid w:val="003A1616"/>
    <w:rsid w:val="003B7CEE"/>
    <w:rsid w:val="003C4103"/>
    <w:rsid w:val="003D15BD"/>
    <w:rsid w:val="00401CCE"/>
    <w:rsid w:val="004063DE"/>
    <w:rsid w:val="004164AA"/>
    <w:rsid w:val="004409EE"/>
    <w:rsid w:val="00471023"/>
    <w:rsid w:val="00483994"/>
    <w:rsid w:val="00484109"/>
    <w:rsid w:val="00495753"/>
    <w:rsid w:val="00495D05"/>
    <w:rsid w:val="004B325A"/>
    <w:rsid w:val="004B3EC2"/>
    <w:rsid w:val="004B5F66"/>
    <w:rsid w:val="004C23F6"/>
    <w:rsid w:val="004C2DDA"/>
    <w:rsid w:val="004C4884"/>
    <w:rsid w:val="00531206"/>
    <w:rsid w:val="00545E74"/>
    <w:rsid w:val="005504DB"/>
    <w:rsid w:val="0055274B"/>
    <w:rsid w:val="0055515D"/>
    <w:rsid w:val="00555C44"/>
    <w:rsid w:val="0055631F"/>
    <w:rsid w:val="005607B4"/>
    <w:rsid w:val="0057321C"/>
    <w:rsid w:val="005778B4"/>
    <w:rsid w:val="00582F92"/>
    <w:rsid w:val="00590FD3"/>
    <w:rsid w:val="00592975"/>
    <w:rsid w:val="005C1620"/>
    <w:rsid w:val="005C7BF0"/>
    <w:rsid w:val="005D0A2C"/>
    <w:rsid w:val="005D52E5"/>
    <w:rsid w:val="005E57FA"/>
    <w:rsid w:val="005F27A6"/>
    <w:rsid w:val="006213E3"/>
    <w:rsid w:val="006221E4"/>
    <w:rsid w:val="006250A8"/>
    <w:rsid w:val="00630AA4"/>
    <w:rsid w:val="00646562"/>
    <w:rsid w:val="00653FE3"/>
    <w:rsid w:val="00664C21"/>
    <w:rsid w:val="0066736C"/>
    <w:rsid w:val="00675E06"/>
    <w:rsid w:val="006A05FB"/>
    <w:rsid w:val="006A0DBA"/>
    <w:rsid w:val="006A7E00"/>
    <w:rsid w:val="006F6EDD"/>
    <w:rsid w:val="007122CC"/>
    <w:rsid w:val="00732BE1"/>
    <w:rsid w:val="00742690"/>
    <w:rsid w:val="007A4F1A"/>
    <w:rsid w:val="007C098C"/>
    <w:rsid w:val="007E3DFA"/>
    <w:rsid w:val="00805B2F"/>
    <w:rsid w:val="008179C5"/>
    <w:rsid w:val="00824123"/>
    <w:rsid w:val="0082589F"/>
    <w:rsid w:val="00833E89"/>
    <w:rsid w:val="008362A1"/>
    <w:rsid w:val="008467ED"/>
    <w:rsid w:val="008530D0"/>
    <w:rsid w:val="0085492F"/>
    <w:rsid w:val="00887167"/>
    <w:rsid w:val="008D1762"/>
    <w:rsid w:val="008F2E05"/>
    <w:rsid w:val="008F5B16"/>
    <w:rsid w:val="00901414"/>
    <w:rsid w:val="0091512D"/>
    <w:rsid w:val="00935C0F"/>
    <w:rsid w:val="009528CC"/>
    <w:rsid w:val="00987879"/>
    <w:rsid w:val="00996D09"/>
    <w:rsid w:val="009C5E03"/>
    <w:rsid w:val="009D3A04"/>
    <w:rsid w:val="00A04FBA"/>
    <w:rsid w:val="00A12BFC"/>
    <w:rsid w:val="00A13F3A"/>
    <w:rsid w:val="00A16F86"/>
    <w:rsid w:val="00A4421F"/>
    <w:rsid w:val="00A57FDF"/>
    <w:rsid w:val="00A74C82"/>
    <w:rsid w:val="00A802CA"/>
    <w:rsid w:val="00A836D9"/>
    <w:rsid w:val="00A85569"/>
    <w:rsid w:val="00A87A0F"/>
    <w:rsid w:val="00A96C29"/>
    <w:rsid w:val="00AA2D06"/>
    <w:rsid w:val="00AC65A0"/>
    <w:rsid w:val="00B0675A"/>
    <w:rsid w:val="00B33A98"/>
    <w:rsid w:val="00B46227"/>
    <w:rsid w:val="00B52190"/>
    <w:rsid w:val="00B83634"/>
    <w:rsid w:val="00B95C7E"/>
    <w:rsid w:val="00BB390B"/>
    <w:rsid w:val="00BC2308"/>
    <w:rsid w:val="00BC395C"/>
    <w:rsid w:val="00BD1222"/>
    <w:rsid w:val="00BD1F51"/>
    <w:rsid w:val="00BE23F3"/>
    <w:rsid w:val="00BE31B0"/>
    <w:rsid w:val="00BF04EB"/>
    <w:rsid w:val="00BF767B"/>
    <w:rsid w:val="00C01519"/>
    <w:rsid w:val="00C04E6D"/>
    <w:rsid w:val="00C0717C"/>
    <w:rsid w:val="00C10EA3"/>
    <w:rsid w:val="00C110E7"/>
    <w:rsid w:val="00C26A77"/>
    <w:rsid w:val="00C272D4"/>
    <w:rsid w:val="00C503BF"/>
    <w:rsid w:val="00C873DE"/>
    <w:rsid w:val="00CB1DDD"/>
    <w:rsid w:val="00CB2DBC"/>
    <w:rsid w:val="00CB335C"/>
    <w:rsid w:val="00CB7251"/>
    <w:rsid w:val="00CC0112"/>
    <w:rsid w:val="00CD01E7"/>
    <w:rsid w:val="00CE4763"/>
    <w:rsid w:val="00CF166E"/>
    <w:rsid w:val="00D14725"/>
    <w:rsid w:val="00D602DA"/>
    <w:rsid w:val="00D60CEC"/>
    <w:rsid w:val="00D80232"/>
    <w:rsid w:val="00D85F50"/>
    <w:rsid w:val="00D97A10"/>
    <w:rsid w:val="00DA7D30"/>
    <w:rsid w:val="00DB1529"/>
    <w:rsid w:val="00DE6786"/>
    <w:rsid w:val="00E00F2E"/>
    <w:rsid w:val="00E11090"/>
    <w:rsid w:val="00E12DD7"/>
    <w:rsid w:val="00E13B75"/>
    <w:rsid w:val="00E177B6"/>
    <w:rsid w:val="00E25D81"/>
    <w:rsid w:val="00E27908"/>
    <w:rsid w:val="00E459B0"/>
    <w:rsid w:val="00E5203F"/>
    <w:rsid w:val="00E5342D"/>
    <w:rsid w:val="00E5502D"/>
    <w:rsid w:val="00E573E4"/>
    <w:rsid w:val="00E60D69"/>
    <w:rsid w:val="00E62E38"/>
    <w:rsid w:val="00E76127"/>
    <w:rsid w:val="00E97836"/>
    <w:rsid w:val="00EB092B"/>
    <w:rsid w:val="00F2352C"/>
    <w:rsid w:val="00F35E1B"/>
    <w:rsid w:val="00F55DCF"/>
    <w:rsid w:val="00F76DF2"/>
    <w:rsid w:val="00F87B72"/>
    <w:rsid w:val="00F93C8A"/>
    <w:rsid w:val="00FA1CB9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BD3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E7"/>
  </w:style>
  <w:style w:type="paragraph" w:styleId="Footer">
    <w:name w:val="footer"/>
    <w:basedOn w:val="Normal"/>
    <w:link w:val="FooterChar"/>
    <w:unhideWhenUsed/>
    <w:rsid w:val="00CD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01E7"/>
  </w:style>
  <w:style w:type="paragraph" w:styleId="BalloonText">
    <w:name w:val="Balloon Text"/>
    <w:basedOn w:val="Normal"/>
    <w:link w:val="BalloonTextChar"/>
    <w:uiPriority w:val="99"/>
    <w:semiHidden/>
    <w:unhideWhenUsed/>
    <w:rsid w:val="00CD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07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rningOutcome">
    <w:name w:val="Learning Outcome"/>
    <w:basedOn w:val="Normal"/>
    <w:rsid w:val="008D1762"/>
    <w:pPr>
      <w:tabs>
        <w:tab w:val="num" w:pos="360"/>
      </w:tabs>
      <w:spacing w:after="0" w:line="240" w:lineRule="auto"/>
      <w:ind w:left="360" w:hanging="360"/>
    </w:pPr>
    <w:rPr>
      <w:rFonts w:eastAsia="Times New Roman" w:cs="Arial"/>
      <w:color w:val="000080"/>
      <w:sz w:val="22"/>
    </w:rPr>
  </w:style>
  <w:style w:type="paragraph" w:customStyle="1" w:styleId="AssessmentCriteria">
    <w:name w:val="Assessment Criteria"/>
    <w:basedOn w:val="Normal"/>
    <w:rsid w:val="008D1762"/>
    <w:pPr>
      <w:spacing w:after="0" w:line="240" w:lineRule="auto"/>
      <w:ind w:left="432" w:hanging="432"/>
    </w:pPr>
    <w:rPr>
      <w:rFonts w:eastAsia="Times New Roman" w:cs="Arial"/>
      <w:color w:val="000080"/>
      <w:sz w:val="22"/>
    </w:rPr>
  </w:style>
  <w:style w:type="paragraph" w:styleId="ListParagraph">
    <w:name w:val="List Paragraph"/>
    <w:basedOn w:val="Normal"/>
    <w:uiPriority w:val="34"/>
    <w:qFormat/>
    <w:rsid w:val="00732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E7"/>
  </w:style>
  <w:style w:type="paragraph" w:styleId="Footer">
    <w:name w:val="footer"/>
    <w:basedOn w:val="Normal"/>
    <w:link w:val="FooterChar"/>
    <w:unhideWhenUsed/>
    <w:rsid w:val="00CD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01E7"/>
  </w:style>
  <w:style w:type="paragraph" w:styleId="BalloonText">
    <w:name w:val="Balloon Text"/>
    <w:basedOn w:val="Normal"/>
    <w:link w:val="BalloonTextChar"/>
    <w:uiPriority w:val="99"/>
    <w:semiHidden/>
    <w:unhideWhenUsed/>
    <w:rsid w:val="00CD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07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rningOutcome">
    <w:name w:val="Learning Outcome"/>
    <w:basedOn w:val="Normal"/>
    <w:rsid w:val="008D1762"/>
    <w:pPr>
      <w:tabs>
        <w:tab w:val="num" w:pos="360"/>
      </w:tabs>
      <w:spacing w:after="0" w:line="240" w:lineRule="auto"/>
      <w:ind w:left="360" w:hanging="360"/>
    </w:pPr>
    <w:rPr>
      <w:rFonts w:eastAsia="Times New Roman" w:cs="Arial"/>
      <w:color w:val="000080"/>
      <w:sz w:val="22"/>
    </w:rPr>
  </w:style>
  <w:style w:type="paragraph" w:customStyle="1" w:styleId="AssessmentCriteria">
    <w:name w:val="Assessment Criteria"/>
    <w:basedOn w:val="Normal"/>
    <w:rsid w:val="008D1762"/>
    <w:pPr>
      <w:spacing w:after="0" w:line="240" w:lineRule="auto"/>
      <w:ind w:left="432" w:hanging="432"/>
    </w:pPr>
    <w:rPr>
      <w:rFonts w:eastAsia="Times New Roman" w:cs="Arial"/>
      <w:color w:val="000080"/>
      <w:sz w:val="22"/>
    </w:rPr>
  </w:style>
  <w:style w:type="paragraph" w:styleId="ListParagraph">
    <w:name w:val="List Paragraph"/>
    <w:basedOn w:val="Normal"/>
    <w:uiPriority w:val="34"/>
    <w:qFormat/>
    <w:rsid w:val="00732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ollnet.org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WM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Foster</dc:creator>
  <cp:lastModifiedBy>Linda Macdonell</cp:lastModifiedBy>
  <cp:revision>7</cp:revision>
  <cp:lastPrinted>2017-04-10T09:59:00Z</cp:lastPrinted>
  <dcterms:created xsi:type="dcterms:W3CDTF">2017-07-25T09:42:00Z</dcterms:created>
  <dcterms:modified xsi:type="dcterms:W3CDTF">2017-09-11T13:05:00Z</dcterms:modified>
</cp:coreProperties>
</file>