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05E2" w14:textId="1D5773FB" w:rsidR="0083272E" w:rsidRPr="0083272E" w:rsidRDefault="0083272E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There are many resources and books on nature connection and </w:t>
      </w:r>
      <w:r w:rsidR="00333FF2">
        <w:rPr>
          <w:b/>
          <w:bCs/>
          <w:sz w:val="20"/>
          <w:szCs w:val="20"/>
          <w:lang w:val="en-US"/>
        </w:rPr>
        <w:t>well</w:t>
      </w:r>
      <w:r w:rsidR="004A2D6F">
        <w:rPr>
          <w:b/>
          <w:bCs/>
          <w:sz w:val="20"/>
          <w:szCs w:val="20"/>
          <w:lang w:val="en-US"/>
        </w:rPr>
        <w:t>-</w:t>
      </w:r>
      <w:r w:rsidR="00333FF2">
        <w:rPr>
          <w:b/>
          <w:bCs/>
          <w:sz w:val="20"/>
          <w:szCs w:val="20"/>
          <w:lang w:val="en-US"/>
        </w:rPr>
        <w:t xml:space="preserve">being these are a few that have inspired us.  Also see the </w:t>
      </w:r>
      <w:r w:rsidR="00E23EEB">
        <w:rPr>
          <w:b/>
          <w:bCs/>
          <w:sz w:val="20"/>
          <w:szCs w:val="20"/>
          <w:lang w:val="en-US"/>
        </w:rPr>
        <w:t>Nature Conservation handout in unit one.</w:t>
      </w:r>
    </w:p>
    <w:p w14:paraId="0B7154A3" w14:textId="32C5BD2E" w:rsidR="006D2AE5" w:rsidRDefault="006D2AE5">
      <w:pPr>
        <w:rPr>
          <w:b/>
          <w:bCs/>
          <w:lang w:val="en-US"/>
        </w:rPr>
      </w:pPr>
      <w:r w:rsidRPr="006D2AE5">
        <w:rPr>
          <w:b/>
          <w:bCs/>
          <w:lang w:val="en-US"/>
        </w:rPr>
        <w:t>Nature Connection</w:t>
      </w:r>
    </w:p>
    <w:p w14:paraId="3071C0E9" w14:textId="2716C97B" w:rsidR="00E40A31" w:rsidRDefault="00A24F61">
      <w:pPr>
        <w:rPr>
          <w:lang w:val="en-US"/>
        </w:rPr>
      </w:pPr>
      <w:r w:rsidRPr="00A24F61">
        <w:rPr>
          <w:i/>
          <w:iCs/>
          <w:lang w:val="en-US"/>
        </w:rPr>
        <w:t>‘</w:t>
      </w:r>
      <w:r w:rsidR="00F8459E" w:rsidRPr="00A24F61">
        <w:rPr>
          <w:i/>
          <w:iCs/>
          <w:lang w:val="en-US"/>
        </w:rPr>
        <w:t>Coyotes Guide to Connecting with Nature</w:t>
      </w:r>
      <w:r w:rsidRPr="00A24F61">
        <w:rPr>
          <w:i/>
          <w:iCs/>
          <w:lang w:val="en-US"/>
        </w:rPr>
        <w:t>’</w:t>
      </w:r>
      <w:r w:rsidR="00F8459E" w:rsidRPr="00E56921">
        <w:rPr>
          <w:lang w:val="en-US"/>
        </w:rPr>
        <w:t xml:space="preserve"> (2010</w:t>
      </w:r>
      <w:proofErr w:type="gramStart"/>
      <w:r w:rsidR="00F8459E" w:rsidRPr="00E56921">
        <w:rPr>
          <w:lang w:val="en-US"/>
        </w:rPr>
        <w:t>)  Jon</w:t>
      </w:r>
      <w:proofErr w:type="gramEnd"/>
      <w:r w:rsidR="00F8459E" w:rsidRPr="00E56921">
        <w:rPr>
          <w:lang w:val="en-US"/>
        </w:rPr>
        <w:t xml:space="preserve"> Young et al</w:t>
      </w:r>
      <w:r w:rsidR="00655B21" w:rsidRPr="00E56921">
        <w:rPr>
          <w:lang w:val="en-US"/>
        </w:rPr>
        <w:t xml:space="preserve">.  This is a comprehensive guide to how we can ‘mentor’ learners (of all ages) in creating deeper </w:t>
      </w:r>
      <w:r w:rsidR="00E56921" w:rsidRPr="00E56921">
        <w:rPr>
          <w:lang w:val="en-US"/>
        </w:rPr>
        <w:t>nature</w:t>
      </w:r>
      <w:r w:rsidR="00655B21" w:rsidRPr="00E56921">
        <w:rPr>
          <w:lang w:val="en-US"/>
        </w:rPr>
        <w:t xml:space="preserve"> connection and covers subjects from ‘how we use questions and dialogue with groups in th</w:t>
      </w:r>
      <w:r w:rsidR="00E56921">
        <w:rPr>
          <w:lang w:val="en-US"/>
        </w:rPr>
        <w:t>e</w:t>
      </w:r>
      <w:r w:rsidR="00655B21" w:rsidRPr="00E56921">
        <w:rPr>
          <w:lang w:val="en-US"/>
        </w:rPr>
        <w:t xml:space="preserve"> </w:t>
      </w:r>
      <w:r w:rsidR="00E56921" w:rsidRPr="00E56921">
        <w:rPr>
          <w:lang w:val="en-US"/>
        </w:rPr>
        <w:t>natural</w:t>
      </w:r>
      <w:r w:rsidR="00655B21" w:rsidRPr="00E56921">
        <w:rPr>
          <w:lang w:val="en-US"/>
        </w:rPr>
        <w:t xml:space="preserve"> world</w:t>
      </w:r>
      <w:r w:rsidR="004946B0" w:rsidRPr="00E56921">
        <w:rPr>
          <w:lang w:val="en-US"/>
        </w:rPr>
        <w:t>’ through to</w:t>
      </w:r>
      <w:r w:rsidR="00E56921">
        <w:rPr>
          <w:lang w:val="en-US"/>
        </w:rPr>
        <w:t xml:space="preserve"> </w:t>
      </w:r>
      <w:r w:rsidR="009D7B3D">
        <w:rPr>
          <w:lang w:val="en-US"/>
        </w:rPr>
        <w:t xml:space="preserve">core routines and many activities that link into the </w:t>
      </w:r>
      <w:r w:rsidR="00E40A31">
        <w:rPr>
          <w:lang w:val="en-US"/>
        </w:rPr>
        <w:t>natural cycles and the ‘8 Shields Model’.</w:t>
      </w:r>
    </w:p>
    <w:p w14:paraId="66F754BE" w14:textId="1CDE4378" w:rsidR="006D2AE5" w:rsidRDefault="00A24F61">
      <w:pPr>
        <w:rPr>
          <w:lang w:val="en-US"/>
        </w:rPr>
      </w:pPr>
      <w:r w:rsidRPr="00A24F61">
        <w:rPr>
          <w:i/>
          <w:iCs/>
          <w:lang w:val="en-US"/>
        </w:rPr>
        <w:t>‘</w:t>
      </w:r>
      <w:r w:rsidR="00D5413D" w:rsidRPr="00A24F61">
        <w:rPr>
          <w:i/>
          <w:iCs/>
          <w:lang w:val="en-US"/>
        </w:rPr>
        <w:t>The Essential Guide to Forest School and Nature Pedagogy</w:t>
      </w:r>
      <w:r w:rsidRPr="00A24F61">
        <w:rPr>
          <w:i/>
          <w:iCs/>
          <w:lang w:val="en-US"/>
        </w:rPr>
        <w:t>’</w:t>
      </w:r>
      <w:r w:rsidR="00D5413D">
        <w:rPr>
          <w:lang w:val="en-US"/>
        </w:rPr>
        <w:t xml:space="preserve"> (2021</w:t>
      </w:r>
      <w:proofErr w:type="gramStart"/>
      <w:r w:rsidR="00D5413D">
        <w:rPr>
          <w:lang w:val="en-US"/>
        </w:rPr>
        <w:t>)  Jon</w:t>
      </w:r>
      <w:proofErr w:type="gramEnd"/>
      <w:r w:rsidR="00D5413D">
        <w:rPr>
          <w:lang w:val="en-US"/>
        </w:rPr>
        <w:t xml:space="preserve"> Cree and Marina Robb.  This book and the online appendices cover</w:t>
      </w:r>
      <w:r w:rsidR="002E34F4">
        <w:rPr>
          <w:lang w:val="en-US"/>
        </w:rPr>
        <w:t xml:space="preserve"> the practicalities of working with human and the more than human world – including risk management processes and </w:t>
      </w:r>
      <w:r w:rsidR="004B68B9">
        <w:rPr>
          <w:lang w:val="en-US"/>
        </w:rPr>
        <w:t xml:space="preserve">working in a person </w:t>
      </w:r>
      <w:proofErr w:type="spellStart"/>
      <w:r w:rsidR="004B68B9">
        <w:rPr>
          <w:lang w:val="en-US"/>
        </w:rPr>
        <w:t>centred</w:t>
      </w:r>
      <w:proofErr w:type="spellEnd"/>
      <w:r w:rsidR="004B68B9">
        <w:rPr>
          <w:lang w:val="en-US"/>
        </w:rPr>
        <w:t xml:space="preserve"> ‘therapeutic’ way.  The book</w:t>
      </w:r>
      <w:r w:rsidR="002E34F4">
        <w:rPr>
          <w:lang w:val="en-US"/>
        </w:rPr>
        <w:t xml:space="preserve"> </w:t>
      </w:r>
      <w:r w:rsidR="004B68B9">
        <w:rPr>
          <w:lang w:val="en-US"/>
        </w:rPr>
        <w:t>includes</w:t>
      </w:r>
      <w:r w:rsidR="00D5413D">
        <w:rPr>
          <w:lang w:val="en-US"/>
        </w:rPr>
        <w:t xml:space="preserve"> nature</w:t>
      </w:r>
      <w:r w:rsidR="00333FF2">
        <w:rPr>
          <w:lang w:val="en-US"/>
        </w:rPr>
        <w:t>-</w:t>
      </w:r>
      <w:r w:rsidR="00D5413D">
        <w:rPr>
          <w:lang w:val="en-US"/>
        </w:rPr>
        <w:t xml:space="preserve">based models on human development and covers a range of topics from working with </w:t>
      </w:r>
      <w:r w:rsidR="009D5D26">
        <w:rPr>
          <w:lang w:val="en-US"/>
        </w:rPr>
        <w:t>‘</w:t>
      </w:r>
      <w:proofErr w:type="spellStart"/>
      <w:r w:rsidR="009D5D26">
        <w:rPr>
          <w:lang w:val="en-US"/>
        </w:rPr>
        <w:t>behaviours</w:t>
      </w:r>
      <w:proofErr w:type="spellEnd"/>
      <w:r w:rsidR="009D5D26">
        <w:rPr>
          <w:lang w:val="en-US"/>
        </w:rPr>
        <w:t>’ through to how to work and play with plants, animals, tools and crafts in the natural world.</w:t>
      </w:r>
      <w:r w:rsidR="004946B0" w:rsidRPr="00E56921">
        <w:rPr>
          <w:lang w:val="en-US"/>
        </w:rPr>
        <w:t xml:space="preserve"> </w:t>
      </w:r>
    </w:p>
    <w:p w14:paraId="03E37D04" w14:textId="12714084" w:rsidR="0067786E" w:rsidRDefault="00D57DB4">
      <w:pPr>
        <w:rPr>
          <w:lang w:val="en-US"/>
        </w:rPr>
      </w:pPr>
      <w:r>
        <w:rPr>
          <w:i/>
          <w:iCs/>
          <w:lang w:val="en-US"/>
        </w:rPr>
        <w:t>‘</w:t>
      </w:r>
      <w:r w:rsidRPr="00D57DB4">
        <w:rPr>
          <w:i/>
          <w:iCs/>
          <w:lang w:val="en-US"/>
        </w:rPr>
        <w:t>The Nature Principle</w:t>
      </w:r>
      <w:r>
        <w:rPr>
          <w:i/>
          <w:iCs/>
          <w:lang w:val="en-US"/>
        </w:rPr>
        <w:t xml:space="preserve"> – human restoration and the end of nature-deficit disorder’</w:t>
      </w:r>
      <w:r w:rsidR="009929B4">
        <w:rPr>
          <w:lang w:val="en-US"/>
        </w:rPr>
        <w:t xml:space="preserve"> (2011</w:t>
      </w:r>
      <w:proofErr w:type="gramStart"/>
      <w:r w:rsidR="009929B4">
        <w:rPr>
          <w:lang w:val="en-US"/>
        </w:rPr>
        <w:t>)  Richard</w:t>
      </w:r>
      <w:proofErr w:type="gramEnd"/>
      <w:r w:rsidR="009929B4">
        <w:rPr>
          <w:lang w:val="en-US"/>
        </w:rPr>
        <w:t xml:space="preserve"> </w:t>
      </w:r>
      <w:proofErr w:type="spellStart"/>
      <w:r w:rsidR="009929B4">
        <w:rPr>
          <w:lang w:val="en-US"/>
        </w:rPr>
        <w:t>Louv</w:t>
      </w:r>
      <w:proofErr w:type="spellEnd"/>
      <w:r w:rsidR="009929B4">
        <w:rPr>
          <w:lang w:val="en-US"/>
        </w:rPr>
        <w:t xml:space="preserve">.  This is the follow on from the international best seller ‘Last Child in the Woods’ and </w:t>
      </w:r>
      <w:r w:rsidR="003530BE">
        <w:rPr>
          <w:lang w:val="en-US"/>
        </w:rPr>
        <w:t xml:space="preserve">is a call to action for adults in connecting to the natural world.  </w:t>
      </w:r>
      <w:r w:rsidR="009F2226">
        <w:rPr>
          <w:lang w:val="en-US"/>
        </w:rPr>
        <w:t>For those working with children the largest child and nature organization was spawned by Richards books and the website for the children nature network is full of activities and resources</w:t>
      </w:r>
      <w:r w:rsidR="00202B61">
        <w:rPr>
          <w:lang w:val="en-US"/>
        </w:rPr>
        <w:t xml:space="preserve"> see </w:t>
      </w:r>
      <w:hyperlink r:id="rId6" w:history="1">
        <w:r w:rsidR="00202B61" w:rsidRPr="0068544A">
          <w:rPr>
            <w:rStyle w:val="Hyperlink"/>
            <w:lang w:val="en-US"/>
          </w:rPr>
          <w:t>https://www.childrenandnature.org/</w:t>
        </w:r>
      </w:hyperlink>
      <w:r w:rsidR="00202B61">
        <w:rPr>
          <w:lang w:val="en-US"/>
        </w:rPr>
        <w:t xml:space="preserve"> </w:t>
      </w:r>
    </w:p>
    <w:p w14:paraId="1DC4CFD0" w14:textId="73C568D5" w:rsidR="0045464F" w:rsidRDefault="0045464F">
      <w:pPr>
        <w:rPr>
          <w:lang w:val="en-US"/>
        </w:rPr>
      </w:pPr>
      <w:r w:rsidRPr="008D1444">
        <w:rPr>
          <w:i/>
          <w:iCs/>
          <w:lang w:val="en-US"/>
        </w:rPr>
        <w:t>‘Learning with Nature’</w:t>
      </w:r>
      <w:r>
        <w:rPr>
          <w:lang w:val="en-US"/>
        </w:rPr>
        <w:t xml:space="preserve"> </w:t>
      </w:r>
      <w:r w:rsidR="008D1444">
        <w:rPr>
          <w:lang w:val="en-US"/>
        </w:rPr>
        <w:t>(2015</w:t>
      </w:r>
      <w:proofErr w:type="gramStart"/>
      <w:r w:rsidR="008D1444">
        <w:rPr>
          <w:lang w:val="en-US"/>
        </w:rPr>
        <w:t>)  Marina</w:t>
      </w:r>
      <w:proofErr w:type="gramEnd"/>
      <w:r w:rsidR="008D1444">
        <w:rPr>
          <w:lang w:val="en-US"/>
        </w:rPr>
        <w:t xml:space="preserve"> Robb, Victoria Mew and Anna Richardson.  A book full of nature connection activities for children and young people easily adapted for adults</w:t>
      </w:r>
      <w:r w:rsidR="001B64FA">
        <w:rPr>
          <w:lang w:val="en-US"/>
        </w:rPr>
        <w:t xml:space="preserve">.  Also see </w:t>
      </w:r>
      <w:hyperlink r:id="rId7" w:history="1">
        <w:r w:rsidR="001B64FA" w:rsidRPr="0068544A">
          <w:rPr>
            <w:rStyle w:val="Hyperlink"/>
            <w:lang w:val="en-US"/>
          </w:rPr>
          <w:t>https://www.theoutdoorteacher.com/</w:t>
        </w:r>
      </w:hyperlink>
      <w:r w:rsidR="001B64FA">
        <w:rPr>
          <w:lang w:val="en-US"/>
        </w:rPr>
        <w:t xml:space="preserve"> which comes with this course.</w:t>
      </w:r>
    </w:p>
    <w:p w14:paraId="77539F7F" w14:textId="567FC247" w:rsidR="001B64FA" w:rsidRDefault="001B64FA">
      <w:pPr>
        <w:rPr>
          <w:lang w:val="en-US"/>
        </w:rPr>
      </w:pPr>
      <w:r w:rsidRPr="001B64FA">
        <w:rPr>
          <w:i/>
          <w:iCs/>
          <w:lang w:val="en-US"/>
        </w:rPr>
        <w:t>‘Deep Nature Play</w:t>
      </w:r>
      <w:r w:rsidR="000751EB">
        <w:rPr>
          <w:i/>
          <w:iCs/>
          <w:lang w:val="en-US"/>
        </w:rPr>
        <w:t xml:space="preserve"> – a guide to wholeness, aliveness, creativity</w:t>
      </w:r>
      <w:r w:rsidR="00990142">
        <w:rPr>
          <w:i/>
          <w:iCs/>
          <w:lang w:val="en-US"/>
        </w:rPr>
        <w:t xml:space="preserve"> and inspired learning</w:t>
      </w:r>
      <w:r w:rsidRPr="001B64FA">
        <w:rPr>
          <w:i/>
          <w:iCs/>
          <w:lang w:val="en-US"/>
        </w:rPr>
        <w:t>’</w:t>
      </w:r>
      <w:r>
        <w:rPr>
          <w:lang w:val="en-US"/>
        </w:rPr>
        <w:t xml:space="preserve"> </w:t>
      </w:r>
      <w:r w:rsidR="00990142">
        <w:rPr>
          <w:lang w:val="en-US"/>
        </w:rPr>
        <w:t>(2015</w:t>
      </w:r>
      <w:proofErr w:type="gramStart"/>
      <w:r w:rsidR="00990142">
        <w:rPr>
          <w:lang w:val="en-US"/>
        </w:rPr>
        <w:t>)  Joseph</w:t>
      </w:r>
      <w:proofErr w:type="gramEnd"/>
      <w:r w:rsidR="00990142">
        <w:rPr>
          <w:lang w:val="en-US"/>
        </w:rPr>
        <w:t xml:space="preserve"> Cornell.  There are a host of nature based ‘play’ activities and a way of working with ‘flow’ and creativity</w:t>
      </w:r>
      <w:r w:rsidR="007965CD">
        <w:rPr>
          <w:lang w:val="en-US"/>
        </w:rPr>
        <w:t xml:space="preserve"> in amongst Josephs books and resources see </w:t>
      </w:r>
      <w:hyperlink r:id="rId8" w:history="1">
        <w:r w:rsidR="007965CD" w:rsidRPr="0068544A">
          <w:rPr>
            <w:rStyle w:val="Hyperlink"/>
            <w:lang w:val="en-US"/>
          </w:rPr>
          <w:t>https://www.sharingnature.com/</w:t>
        </w:r>
      </w:hyperlink>
      <w:r w:rsidR="007965CD">
        <w:rPr>
          <w:lang w:val="en-US"/>
        </w:rPr>
        <w:t xml:space="preserve"> </w:t>
      </w:r>
    </w:p>
    <w:p w14:paraId="7E4D147A" w14:textId="2DF17573" w:rsidR="005F0CFF" w:rsidRDefault="005F0CFF">
      <w:pPr>
        <w:rPr>
          <w:lang w:val="en-US"/>
        </w:rPr>
      </w:pPr>
      <w:r w:rsidRPr="0083272E">
        <w:rPr>
          <w:i/>
          <w:iCs/>
          <w:lang w:val="en-US"/>
        </w:rPr>
        <w:t>‘Keeping and Nature Journal – discovering a whole new way of seeing the world around you’</w:t>
      </w:r>
      <w:r>
        <w:rPr>
          <w:lang w:val="en-US"/>
        </w:rPr>
        <w:t xml:space="preserve"> (</w:t>
      </w:r>
      <w:r w:rsidR="00323E9E">
        <w:rPr>
          <w:lang w:val="en-US"/>
        </w:rPr>
        <w:t>2003) Clare Leslie and Charles Roth.  While this is specific this book really helps us tune into the rhythms and subtleties of the natural world</w:t>
      </w:r>
      <w:r w:rsidR="0083272E">
        <w:rPr>
          <w:lang w:val="en-US"/>
        </w:rPr>
        <w:t>, journaling is a very connective and therapeutic practice!</w:t>
      </w:r>
    </w:p>
    <w:p w14:paraId="23337640" w14:textId="369FDB30" w:rsidR="00E23EEB" w:rsidRPr="001B64FA" w:rsidRDefault="00E23EEB">
      <w:pPr>
        <w:rPr>
          <w:lang w:val="en-US"/>
        </w:rPr>
      </w:pPr>
      <w:r w:rsidRPr="00027318">
        <w:rPr>
          <w:i/>
          <w:iCs/>
          <w:lang w:val="en-US"/>
        </w:rPr>
        <w:t>‘</w:t>
      </w:r>
      <w:proofErr w:type="spellStart"/>
      <w:r w:rsidRPr="00027318">
        <w:rPr>
          <w:i/>
          <w:iCs/>
          <w:lang w:val="en-US"/>
        </w:rPr>
        <w:t>Earthwalks</w:t>
      </w:r>
      <w:proofErr w:type="spellEnd"/>
      <w:r w:rsidRPr="00027318">
        <w:rPr>
          <w:i/>
          <w:iCs/>
          <w:lang w:val="en-US"/>
        </w:rPr>
        <w:t xml:space="preserve"> – an alternative </w:t>
      </w:r>
      <w:r w:rsidR="00C31B83" w:rsidRPr="00027318">
        <w:rPr>
          <w:i/>
          <w:iCs/>
          <w:lang w:val="en-US"/>
        </w:rPr>
        <w:t>n</w:t>
      </w:r>
      <w:r w:rsidRPr="00027318">
        <w:rPr>
          <w:i/>
          <w:iCs/>
          <w:lang w:val="en-US"/>
        </w:rPr>
        <w:t>ature</w:t>
      </w:r>
      <w:r w:rsidR="00C31B83" w:rsidRPr="00027318">
        <w:rPr>
          <w:i/>
          <w:iCs/>
          <w:lang w:val="en-US"/>
        </w:rPr>
        <w:t xml:space="preserve"> experience’</w:t>
      </w:r>
      <w:r w:rsidR="00C31B83">
        <w:rPr>
          <w:lang w:val="en-US"/>
        </w:rPr>
        <w:t xml:space="preserve"> (2019)</w:t>
      </w:r>
      <w:r>
        <w:rPr>
          <w:lang w:val="en-US"/>
        </w:rPr>
        <w:t xml:space="preserve"> </w:t>
      </w:r>
      <w:r w:rsidR="00027318">
        <w:rPr>
          <w:lang w:val="en-US"/>
        </w:rPr>
        <w:t xml:space="preserve">Steve van </w:t>
      </w:r>
      <w:proofErr w:type="spellStart"/>
      <w:r w:rsidR="00027318">
        <w:rPr>
          <w:lang w:val="en-US"/>
        </w:rPr>
        <w:t>Matre</w:t>
      </w:r>
      <w:proofErr w:type="spellEnd"/>
      <w:r w:rsidR="00027318">
        <w:rPr>
          <w:lang w:val="en-US"/>
        </w:rPr>
        <w:t xml:space="preserve"> et al.  This book is full of sensory based </w:t>
      </w:r>
      <w:r w:rsidR="000E71A0">
        <w:rPr>
          <w:lang w:val="en-US"/>
        </w:rPr>
        <w:t>activities</w:t>
      </w:r>
      <w:r w:rsidR="00027318">
        <w:rPr>
          <w:lang w:val="en-US"/>
        </w:rPr>
        <w:t xml:space="preserve"> woven together in a flowing way to instill joy, kinship, </w:t>
      </w:r>
      <w:proofErr w:type="gramStart"/>
      <w:r w:rsidR="00027318">
        <w:rPr>
          <w:lang w:val="en-US"/>
        </w:rPr>
        <w:t>rever</w:t>
      </w:r>
      <w:r w:rsidR="000E71A0">
        <w:rPr>
          <w:lang w:val="en-US"/>
        </w:rPr>
        <w:t>ence</w:t>
      </w:r>
      <w:proofErr w:type="gramEnd"/>
      <w:r w:rsidR="000E71A0">
        <w:rPr>
          <w:lang w:val="en-US"/>
        </w:rPr>
        <w:t xml:space="preserve"> and a love for the natural world.  This book comes </w:t>
      </w:r>
      <w:r w:rsidR="00B77945">
        <w:rPr>
          <w:lang w:val="en-US"/>
        </w:rPr>
        <w:t>from</w:t>
      </w:r>
      <w:r w:rsidR="000E71A0">
        <w:rPr>
          <w:lang w:val="en-US"/>
        </w:rPr>
        <w:t xml:space="preserve"> a rich heritage of </w:t>
      </w:r>
      <w:proofErr w:type="gramStart"/>
      <w:r w:rsidR="000E71A0">
        <w:rPr>
          <w:lang w:val="en-US"/>
        </w:rPr>
        <w:t>nature based</w:t>
      </w:r>
      <w:proofErr w:type="gramEnd"/>
      <w:r w:rsidR="000E71A0">
        <w:rPr>
          <w:lang w:val="en-US"/>
        </w:rPr>
        <w:t xml:space="preserve"> learning </w:t>
      </w:r>
      <w:proofErr w:type="spellStart"/>
      <w:r w:rsidR="000E71A0">
        <w:rPr>
          <w:lang w:val="en-US"/>
        </w:rPr>
        <w:t>programmes</w:t>
      </w:r>
      <w:proofErr w:type="spellEnd"/>
      <w:r w:rsidR="000E71A0">
        <w:rPr>
          <w:lang w:val="en-US"/>
        </w:rPr>
        <w:t xml:space="preserve"> developed by the </w:t>
      </w:r>
      <w:r w:rsidR="00B77945">
        <w:rPr>
          <w:lang w:val="en-US"/>
        </w:rPr>
        <w:t>Institute</w:t>
      </w:r>
      <w:r w:rsidR="000E71A0">
        <w:rPr>
          <w:lang w:val="en-US"/>
        </w:rPr>
        <w:t xml:space="preserve"> for Earth Education since the 1970’s</w:t>
      </w:r>
      <w:r w:rsidR="00B77945">
        <w:rPr>
          <w:lang w:val="en-US"/>
        </w:rPr>
        <w:t xml:space="preserve">, see </w:t>
      </w:r>
      <w:hyperlink r:id="rId9" w:history="1">
        <w:r w:rsidR="00B77945" w:rsidRPr="0068544A">
          <w:rPr>
            <w:rStyle w:val="Hyperlink"/>
            <w:lang w:val="en-US"/>
          </w:rPr>
          <w:t>http://www.eartheducation.org.uk/</w:t>
        </w:r>
      </w:hyperlink>
      <w:r w:rsidR="00B77945">
        <w:rPr>
          <w:lang w:val="en-US"/>
        </w:rPr>
        <w:t xml:space="preserve"> </w:t>
      </w:r>
    </w:p>
    <w:p w14:paraId="50260C28" w14:textId="7C19A648" w:rsidR="006D2AE5" w:rsidRPr="00E7174A" w:rsidRDefault="006D2AE5">
      <w:pPr>
        <w:rPr>
          <w:b/>
          <w:bCs/>
          <w:lang w:val="en-US"/>
        </w:rPr>
      </w:pPr>
      <w:r w:rsidRPr="00E7174A">
        <w:rPr>
          <w:b/>
          <w:bCs/>
          <w:lang w:val="en-US"/>
        </w:rPr>
        <w:t>Therapeutic and Brain/Body Books and Websites</w:t>
      </w:r>
    </w:p>
    <w:p w14:paraId="236D039B" w14:textId="15C8B720" w:rsidR="009A70F5" w:rsidRDefault="009A70F5">
      <w:pPr>
        <w:rPr>
          <w:lang w:val="en-US"/>
        </w:rPr>
      </w:pPr>
      <w:proofErr w:type="spellStart"/>
      <w:r>
        <w:rPr>
          <w:lang w:val="en-US"/>
        </w:rPr>
        <w:t>Resmaa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Menakem</w:t>
      </w:r>
      <w:proofErr w:type="spellEnd"/>
      <w:r>
        <w:rPr>
          <w:lang w:val="en-US"/>
        </w:rPr>
        <w:t xml:space="preserve"> – </w:t>
      </w:r>
      <w:r w:rsidRPr="00A24F61">
        <w:rPr>
          <w:i/>
          <w:iCs/>
          <w:lang w:val="en-US"/>
        </w:rPr>
        <w:t>‘My Grandmothers Hands</w:t>
      </w:r>
      <w:r w:rsidR="00CE24D3" w:rsidRPr="00A24F61">
        <w:rPr>
          <w:i/>
          <w:iCs/>
          <w:lang w:val="en-US"/>
        </w:rPr>
        <w:t xml:space="preserve"> – racialized trauma and the mending of our body and hearts</w:t>
      </w:r>
      <w:proofErr w:type="gramStart"/>
      <w:r w:rsidR="00CE24D3" w:rsidRPr="00A24F61">
        <w:rPr>
          <w:i/>
          <w:iCs/>
          <w:lang w:val="en-US"/>
        </w:rPr>
        <w:t xml:space="preserve">’  </w:t>
      </w:r>
      <w:r w:rsidR="00CE24D3" w:rsidRPr="00A24F61">
        <w:rPr>
          <w:lang w:val="en-US"/>
        </w:rPr>
        <w:t>and</w:t>
      </w:r>
      <w:proofErr w:type="gramEnd"/>
      <w:r w:rsidR="00CE24D3" w:rsidRPr="00A24F61">
        <w:rPr>
          <w:i/>
          <w:iCs/>
          <w:lang w:val="en-US"/>
        </w:rPr>
        <w:t xml:space="preserve"> ‘Rock the Boat – how to use conflict</w:t>
      </w:r>
      <w:r w:rsidR="00711740" w:rsidRPr="00A24F61">
        <w:rPr>
          <w:i/>
          <w:iCs/>
          <w:lang w:val="en-US"/>
        </w:rPr>
        <w:t xml:space="preserve"> to heal and deepen your relationship’</w:t>
      </w:r>
      <w:r w:rsidR="00711740">
        <w:rPr>
          <w:lang w:val="en-US"/>
        </w:rPr>
        <w:t xml:space="preserve">.  </w:t>
      </w:r>
      <w:proofErr w:type="spellStart"/>
      <w:r w:rsidR="00711740">
        <w:rPr>
          <w:lang w:val="en-US"/>
        </w:rPr>
        <w:t>Resmee</w:t>
      </w:r>
      <w:proofErr w:type="spellEnd"/>
      <w:r w:rsidR="00711740">
        <w:rPr>
          <w:lang w:val="en-US"/>
        </w:rPr>
        <w:t xml:space="preserve"> is the author that posed the 5 anchors described in the </w:t>
      </w:r>
      <w:r w:rsidR="00782020">
        <w:rPr>
          <w:lang w:val="en-US"/>
        </w:rPr>
        <w:t>training</w:t>
      </w:r>
      <w:r w:rsidR="00711740">
        <w:rPr>
          <w:lang w:val="en-US"/>
        </w:rPr>
        <w:t xml:space="preserve">.  Worth looking at his website </w:t>
      </w:r>
      <w:r w:rsidR="00B311F7">
        <w:rPr>
          <w:lang w:val="en-US"/>
        </w:rPr>
        <w:t xml:space="preserve">and this podcast </w:t>
      </w:r>
      <w:hyperlink r:id="rId10" w:history="1">
        <w:r w:rsidR="00B311F7" w:rsidRPr="009C7010">
          <w:rPr>
            <w:rStyle w:val="Hyperlink"/>
            <w:lang w:val="en-US"/>
          </w:rPr>
          <w:t>https://onbeing.org/programs/resmaa-menakem-notice-the-rage-notice-the-silence/</w:t>
        </w:r>
      </w:hyperlink>
      <w:r w:rsidR="00B311F7">
        <w:rPr>
          <w:lang w:val="en-US"/>
        </w:rPr>
        <w:t xml:space="preserve"> </w:t>
      </w:r>
    </w:p>
    <w:p w14:paraId="56EE82F0" w14:textId="0068CD27" w:rsidR="00DF564F" w:rsidRDefault="00B311F7">
      <w:pPr>
        <w:rPr>
          <w:lang w:val="en-US"/>
        </w:rPr>
      </w:pPr>
      <w:r>
        <w:rPr>
          <w:lang w:val="en-US"/>
        </w:rPr>
        <w:t xml:space="preserve">Peter Levine – </w:t>
      </w:r>
      <w:r w:rsidRPr="00A24F61">
        <w:rPr>
          <w:i/>
          <w:iCs/>
          <w:lang w:val="en-US"/>
        </w:rPr>
        <w:t>‘Waking the Tiger – healing the trauma</w:t>
      </w:r>
      <w:r w:rsidR="00F22ECF" w:rsidRPr="00A24F61">
        <w:rPr>
          <w:i/>
          <w:iCs/>
          <w:lang w:val="en-US"/>
        </w:rPr>
        <w:t>’</w:t>
      </w:r>
      <w:r w:rsidR="00F22ECF">
        <w:rPr>
          <w:lang w:val="en-US"/>
        </w:rPr>
        <w:t xml:space="preserve"> </w:t>
      </w:r>
      <w:r w:rsidR="00DF564F">
        <w:rPr>
          <w:lang w:val="en-US"/>
        </w:rPr>
        <w:t>his first milestone book</w:t>
      </w:r>
    </w:p>
    <w:p w14:paraId="3EBDF65B" w14:textId="3609F9BA" w:rsidR="00B311F7" w:rsidRDefault="00F22ECF">
      <w:pPr>
        <w:rPr>
          <w:lang w:val="en-US"/>
        </w:rPr>
      </w:pPr>
      <w:r w:rsidRPr="00A24F61">
        <w:rPr>
          <w:i/>
          <w:iCs/>
          <w:lang w:val="en-US"/>
        </w:rPr>
        <w:t>‘Healing Trauma – a pioneering program for restoring the wisdom of the body’</w:t>
      </w:r>
      <w:r w:rsidR="00DF564F">
        <w:rPr>
          <w:lang w:val="en-US"/>
        </w:rPr>
        <w:t xml:space="preserve"> A recommended handbook with many exercises and accompanying CD</w:t>
      </w:r>
      <w:r>
        <w:rPr>
          <w:lang w:val="en-US"/>
        </w:rPr>
        <w:t>.  Peter Levine is the founder of the modern somatic therapy movement</w:t>
      </w:r>
      <w:r w:rsidR="00B4286B">
        <w:rPr>
          <w:lang w:val="en-US"/>
        </w:rPr>
        <w:t xml:space="preserve"> see </w:t>
      </w:r>
      <w:hyperlink r:id="rId11" w:history="1">
        <w:r w:rsidR="00B4286B" w:rsidRPr="009C7010">
          <w:rPr>
            <w:rStyle w:val="Hyperlink"/>
            <w:lang w:val="en-US"/>
          </w:rPr>
          <w:t>www.somaticexperiencing.com</w:t>
        </w:r>
      </w:hyperlink>
      <w:r w:rsidR="00B4286B">
        <w:rPr>
          <w:lang w:val="en-US"/>
        </w:rPr>
        <w:t xml:space="preserve">  lots of you tube clips on here.</w:t>
      </w:r>
    </w:p>
    <w:p w14:paraId="37BE21AC" w14:textId="6D9B0E8D" w:rsidR="00E7174A" w:rsidRDefault="00240530">
      <w:pPr>
        <w:rPr>
          <w:lang w:val="en-US"/>
        </w:rPr>
      </w:pPr>
      <w:r>
        <w:rPr>
          <w:lang w:val="en-US"/>
        </w:rPr>
        <w:t>Babette Rothschild</w:t>
      </w:r>
      <w:r w:rsidR="002A34A5">
        <w:rPr>
          <w:lang w:val="en-US"/>
        </w:rPr>
        <w:t xml:space="preserve"> - </w:t>
      </w:r>
      <w:r w:rsidR="00E7174A" w:rsidRPr="002F2E91">
        <w:rPr>
          <w:i/>
          <w:iCs/>
          <w:lang w:val="en-US"/>
        </w:rPr>
        <w:t>‘</w:t>
      </w:r>
      <w:proofErr w:type="spellStart"/>
      <w:r w:rsidR="00E7174A" w:rsidRPr="002F2E91">
        <w:rPr>
          <w:i/>
          <w:iCs/>
          <w:lang w:val="en-US"/>
        </w:rPr>
        <w:t>Revolutioni</w:t>
      </w:r>
      <w:r w:rsidRPr="002F2E91">
        <w:rPr>
          <w:i/>
          <w:iCs/>
          <w:lang w:val="en-US"/>
        </w:rPr>
        <w:t>sing</w:t>
      </w:r>
      <w:proofErr w:type="spellEnd"/>
      <w:r w:rsidRPr="002F2E91">
        <w:rPr>
          <w:i/>
          <w:iCs/>
          <w:lang w:val="en-US"/>
        </w:rPr>
        <w:t xml:space="preserve"> trauma treatment’</w:t>
      </w:r>
      <w:r w:rsidR="000F0DB2">
        <w:rPr>
          <w:lang w:val="en-US"/>
        </w:rPr>
        <w:t xml:space="preserve"> (2021)</w:t>
      </w:r>
      <w:r w:rsidR="002A34A5">
        <w:rPr>
          <w:lang w:val="en-US"/>
        </w:rPr>
        <w:t>.  Babette has introduced a very practical way of working with the Aut</w:t>
      </w:r>
      <w:r w:rsidR="00B8742B">
        <w:rPr>
          <w:lang w:val="en-US"/>
        </w:rPr>
        <w:t>o</w:t>
      </w:r>
      <w:r w:rsidR="002A34A5">
        <w:rPr>
          <w:lang w:val="en-US"/>
        </w:rPr>
        <w:t>nomic Nervous system</w:t>
      </w:r>
      <w:r w:rsidR="00A253EF" w:rsidRPr="00A253EF">
        <w:rPr>
          <w:lang w:val="en-US"/>
        </w:rPr>
        <w:t xml:space="preserve"> </w:t>
      </w:r>
      <w:r w:rsidR="00A253EF">
        <w:rPr>
          <w:lang w:val="en-US"/>
        </w:rPr>
        <w:t xml:space="preserve">with her internationally </w:t>
      </w:r>
      <w:proofErr w:type="spellStart"/>
      <w:r w:rsidR="00A253EF">
        <w:rPr>
          <w:lang w:val="en-US"/>
        </w:rPr>
        <w:t>reknowned</w:t>
      </w:r>
      <w:proofErr w:type="spellEnd"/>
      <w:r w:rsidR="00A253EF">
        <w:rPr>
          <w:lang w:val="en-US"/>
        </w:rPr>
        <w:t xml:space="preserve"> </w:t>
      </w:r>
      <w:r w:rsidR="00A253EF">
        <w:rPr>
          <w:lang w:val="en-US"/>
        </w:rPr>
        <w:lastRenderedPageBreak/>
        <w:t>book ‘The Body Remembers’</w:t>
      </w:r>
      <w:r w:rsidR="001C3FBA">
        <w:rPr>
          <w:lang w:val="en-US"/>
        </w:rPr>
        <w:t xml:space="preserve"> in 2000.</w:t>
      </w:r>
      <w:r w:rsidR="002A34A5">
        <w:rPr>
          <w:lang w:val="en-US"/>
        </w:rPr>
        <w:t xml:space="preserve">  Well worth visiting her website</w:t>
      </w:r>
      <w:r w:rsidR="00B8742B">
        <w:rPr>
          <w:lang w:val="en-US"/>
        </w:rPr>
        <w:t xml:space="preserve"> and see some useful videos and ways of working with trauma recover</w:t>
      </w:r>
      <w:r w:rsidR="00A253EF">
        <w:rPr>
          <w:lang w:val="en-US"/>
        </w:rPr>
        <w:t>y</w:t>
      </w:r>
      <w:r w:rsidR="00B8742B">
        <w:rPr>
          <w:lang w:val="en-US"/>
        </w:rPr>
        <w:t xml:space="preserve">, see </w:t>
      </w:r>
      <w:hyperlink r:id="rId12" w:history="1">
        <w:r w:rsidR="00B8742B" w:rsidRPr="0068544A">
          <w:rPr>
            <w:rStyle w:val="Hyperlink"/>
            <w:lang w:val="en-US"/>
          </w:rPr>
          <w:t>https://www.somatictraumatherapy.com/</w:t>
        </w:r>
      </w:hyperlink>
      <w:r w:rsidR="00B8742B">
        <w:rPr>
          <w:lang w:val="en-US"/>
        </w:rPr>
        <w:t xml:space="preserve"> </w:t>
      </w:r>
    </w:p>
    <w:p w14:paraId="5DFD983C" w14:textId="07FB5F6D" w:rsidR="008136FC" w:rsidRDefault="008136FC">
      <w:pPr>
        <w:rPr>
          <w:lang w:val="en-US"/>
        </w:rPr>
      </w:pPr>
      <w:r>
        <w:rPr>
          <w:lang w:val="en-US"/>
        </w:rPr>
        <w:t>For those working with children and young people this book written by Levine and Maggie Kline is a must ‘</w:t>
      </w:r>
      <w:r w:rsidRPr="002F2E91">
        <w:rPr>
          <w:i/>
          <w:iCs/>
          <w:lang w:val="en-US"/>
        </w:rPr>
        <w:t>Trauma through</w:t>
      </w:r>
      <w:r w:rsidR="001D6C11" w:rsidRPr="002F2E91">
        <w:rPr>
          <w:i/>
          <w:iCs/>
          <w:lang w:val="en-US"/>
        </w:rPr>
        <w:t xml:space="preserve"> a</w:t>
      </w:r>
      <w:r w:rsidRPr="002F2E91">
        <w:rPr>
          <w:i/>
          <w:iCs/>
          <w:lang w:val="en-US"/>
        </w:rPr>
        <w:t xml:space="preserve"> Child’s</w:t>
      </w:r>
      <w:r w:rsidR="001D6C11" w:rsidRPr="002F2E91">
        <w:rPr>
          <w:i/>
          <w:iCs/>
          <w:lang w:val="en-US"/>
        </w:rPr>
        <w:t xml:space="preserve"> </w:t>
      </w:r>
      <w:proofErr w:type="gramStart"/>
      <w:r w:rsidR="001D6C11" w:rsidRPr="002F2E91">
        <w:rPr>
          <w:i/>
          <w:iCs/>
          <w:lang w:val="en-US"/>
        </w:rPr>
        <w:t>Eyes;  awakening</w:t>
      </w:r>
      <w:proofErr w:type="gramEnd"/>
      <w:r w:rsidR="001D6C11" w:rsidRPr="002F2E91">
        <w:rPr>
          <w:i/>
          <w:iCs/>
          <w:lang w:val="en-US"/>
        </w:rPr>
        <w:t xml:space="preserve"> the ordinary miracle of healing – infancy through to adolescence’</w:t>
      </w:r>
    </w:p>
    <w:p w14:paraId="45A0161F" w14:textId="54A74FD3" w:rsidR="00B4286B" w:rsidRDefault="00587DD6">
      <w:pPr>
        <w:rPr>
          <w:lang w:val="en-US"/>
        </w:rPr>
      </w:pPr>
      <w:r>
        <w:rPr>
          <w:lang w:val="en-US"/>
        </w:rPr>
        <w:t xml:space="preserve">Amanda </w:t>
      </w:r>
      <w:proofErr w:type="spellStart"/>
      <w:r>
        <w:rPr>
          <w:lang w:val="en-US"/>
        </w:rPr>
        <w:t>Seyderhelm</w:t>
      </w:r>
      <w:proofErr w:type="spellEnd"/>
      <w:r>
        <w:rPr>
          <w:lang w:val="en-US"/>
        </w:rPr>
        <w:t xml:space="preserve"> – </w:t>
      </w:r>
      <w:r w:rsidRPr="002F2E91">
        <w:rPr>
          <w:i/>
          <w:iCs/>
          <w:lang w:val="en-US"/>
        </w:rPr>
        <w:t>‘Helping Children Cope with Loss and Change</w:t>
      </w:r>
      <w:proofErr w:type="gramStart"/>
      <w:r w:rsidRPr="002F2E91">
        <w:rPr>
          <w:i/>
          <w:iCs/>
          <w:lang w:val="en-US"/>
        </w:rPr>
        <w:t>’</w:t>
      </w:r>
      <w:r w:rsidR="00D418CC">
        <w:rPr>
          <w:lang w:val="en-US"/>
        </w:rPr>
        <w:t>(</w:t>
      </w:r>
      <w:proofErr w:type="gramEnd"/>
      <w:r w:rsidR="00D418CC">
        <w:rPr>
          <w:lang w:val="en-US"/>
        </w:rPr>
        <w:t>2020)</w:t>
      </w:r>
      <w:r w:rsidR="005F72E0">
        <w:rPr>
          <w:lang w:val="en-US"/>
        </w:rPr>
        <w:t xml:space="preserve">.  Amanda is a recognized practitioner when it comes to working with children who suffer </w:t>
      </w:r>
      <w:r w:rsidR="00D418CC">
        <w:rPr>
          <w:lang w:val="en-US"/>
        </w:rPr>
        <w:t>anxiety</w:t>
      </w:r>
      <w:r w:rsidR="005F72E0">
        <w:rPr>
          <w:lang w:val="en-US"/>
        </w:rPr>
        <w:t xml:space="preserve">, </w:t>
      </w:r>
      <w:proofErr w:type="gramStart"/>
      <w:r w:rsidR="005F72E0">
        <w:rPr>
          <w:lang w:val="en-US"/>
        </w:rPr>
        <w:t>trauma</w:t>
      </w:r>
      <w:proofErr w:type="gramEnd"/>
      <w:r w:rsidR="005F72E0">
        <w:rPr>
          <w:lang w:val="en-US"/>
        </w:rPr>
        <w:t xml:space="preserve"> and loss.  She uses play therapy and therapeutic storytelling – this book is full of great tips on ways of working with children </w:t>
      </w:r>
      <w:r w:rsidR="00872932">
        <w:rPr>
          <w:lang w:val="en-US"/>
        </w:rPr>
        <w:t xml:space="preserve">in these times.  See her website </w:t>
      </w:r>
      <w:hyperlink r:id="rId13" w:history="1">
        <w:r w:rsidR="00872932" w:rsidRPr="009C7010">
          <w:rPr>
            <w:rStyle w:val="Hyperlink"/>
            <w:lang w:val="en-US"/>
          </w:rPr>
          <w:t>https://amandaseyderhelm.com/</w:t>
        </w:r>
      </w:hyperlink>
      <w:r w:rsidR="00872932">
        <w:rPr>
          <w:lang w:val="en-US"/>
        </w:rPr>
        <w:t xml:space="preserve"> </w:t>
      </w:r>
      <w:r w:rsidR="00E83FAA">
        <w:rPr>
          <w:lang w:val="en-US"/>
        </w:rPr>
        <w:t xml:space="preserve">and her seven steps to working with grief, </w:t>
      </w:r>
      <w:proofErr w:type="gramStart"/>
      <w:r w:rsidR="00E83FAA">
        <w:rPr>
          <w:lang w:val="en-US"/>
        </w:rPr>
        <w:t>loss</w:t>
      </w:r>
      <w:proofErr w:type="gramEnd"/>
      <w:r w:rsidR="00E83FAA">
        <w:rPr>
          <w:lang w:val="en-US"/>
        </w:rPr>
        <w:t xml:space="preserve"> and change.</w:t>
      </w:r>
    </w:p>
    <w:p w14:paraId="066CD4D6" w14:textId="22A78268" w:rsidR="00872932" w:rsidRDefault="00872932">
      <w:pPr>
        <w:rPr>
          <w:lang w:val="en-US"/>
        </w:rPr>
      </w:pPr>
      <w:proofErr w:type="spellStart"/>
      <w:r>
        <w:rPr>
          <w:lang w:val="en-US"/>
        </w:rPr>
        <w:t>Tic</w:t>
      </w:r>
      <w:r w:rsidR="00702567">
        <w:rPr>
          <w:lang w:val="en-US"/>
        </w:rPr>
        <w:t>h</w:t>
      </w:r>
      <w:proofErr w:type="spellEnd"/>
      <w:r w:rsidR="00702567">
        <w:rPr>
          <w:lang w:val="en-US"/>
        </w:rPr>
        <w:t xml:space="preserve"> </w:t>
      </w:r>
      <w:proofErr w:type="spellStart"/>
      <w:r w:rsidR="00702567">
        <w:rPr>
          <w:lang w:val="en-US"/>
        </w:rPr>
        <w:t>Nhat</w:t>
      </w:r>
      <w:proofErr w:type="spellEnd"/>
      <w:r w:rsidR="00702567">
        <w:rPr>
          <w:lang w:val="en-US"/>
        </w:rPr>
        <w:t xml:space="preserve"> Hanh – </w:t>
      </w:r>
      <w:r w:rsidR="00702567" w:rsidRPr="002F2E91">
        <w:rPr>
          <w:i/>
          <w:iCs/>
          <w:lang w:val="en-US"/>
        </w:rPr>
        <w:t>‘A Handful of Quiet – happiness in four pebbles’</w:t>
      </w:r>
      <w:r w:rsidR="00702567">
        <w:rPr>
          <w:lang w:val="en-US"/>
        </w:rPr>
        <w:t xml:space="preserve"> and ‘</w:t>
      </w:r>
      <w:r w:rsidR="00702567" w:rsidRPr="002F2E91">
        <w:rPr>
          <w:i/>
          <w:iCs/>
          <w:lang w:val="en-US"/>
        </w:rPr>
        <w:t>Happy Teachers Change the World’</w:t>
      </w:r>
      <w:r w:rsidR="00702567">
        <w:rPr>
          <w:lang w:val="en-US"/>
        </w:rPr>
        <w:t xml:space="preserve"> (co-authored with Katherine </w:t>
      </w:r>
      <w:proofErr w:type="spellStart"/>
      <w:r w:rsidR="00702567">
        <w:rPr>
          <w:lang w:val="en-US"/>
        </w:rPr>
        <w:t>Weare</w:t>
      </w:r>
      <w:proofErr w:type="spellEnd"/>
      <w:r w:rsidR="00F750C6">
        <w:rPr>
          <w:lang w:val="en-US"/>
        </w:rPr>
        <w:t>).  T</w:t>
      </w:r>
      <w:r w:rsidR="00FC7E71">
        <w:rPr>
          <w:lang w:val="en-US"/>
        </w:rPr>
        <w:t>h</w:t>
      </w:r>
      <w:r w:rsidR="00F750C6">
        <w:rPr>
          <w:lang w:val="en-US"/>
        </w:rPr>
        <w:t xml:space="preserve">ich </w:t>
      </w:r>
      <w:proofErr w:type="spellStart"/>
      <w:r w:rsidR="00F750C6">
        <w:rPr>
          <w:lang w:val="en-US"/>
        </w:rPr>
        <w:t>Nhat</w:t>
      </w:r>
      <w:proofErr w:type="spellEnd"/>
      <w:r w:rsidR="00F750C6">
        <w:rPr>
          <w:lang w:val="en-US"/>
        </w:rPr>
        <w:t xml:space="preserve"> Hanh has been an inspiration for me for many </w:t>
      </w:r>
      <w:proofErr w:type="gramStart"/>
      <w:r w:rsidR="00F750C6">
        <w:rPr>
          <w:lang w:val="en-US"/>
        </w:rPr>
        <w:t>years</w:t>
      </w:r>
      <w:r w:rsidR="00FC7E71">
        <w:rPr>
          <w:lang w:val="en-US"/>
        </w:rPr>
        <w:t xml:space="preserve"> .</w:t>
      </w:r>
      <w:proofErr w:type="gramEnd"/>
      <w:r w:rsidR="00FC7E71">
        <w:rPr>
          <w:lang w:val="en-US"/>
        </w:rPr>
        <w:t xml:space="preserve">  His teachings</w:t>
      </w:r>
      <w:r w:rsidR="00F750C6">
        <w:rPr>
          <w:lang w:val="en-US"/>
        </w:rPr>
        <w:t xml:space="preserve"> </w:t>
      </w:r>
      <w:proofErr w:type="gramStart"/>
      <w:r w:rsidR="00F750C6">
        <w:rPr>
          <w:lang w:val="en-US"/>
        </w:rPr>
        <w:t>makes</w:t>
      </w:r>
      <w:proofErr w:type="gramEnd"/>
      <w:r w:rsidR="00F750C6">
        <w:rPr>
          <w:lang w:val="en-US"/>
        </w:rPr>
        <w:t xml:space="preserve"> mindfulness and meditation very accessible – worth looking at the website </w:t>
      </w:r>
      <w:hyperlink r:id="rId14" w:history="1">
        <w:r w:rsidR="00FC7E71" w:rsidRPr="009C7010">
          <w:rPr>
            <w:rStyle w:val="Hyperlink"/>
            <w:lang w:val="en-US"/>
          </w:rPr>
          <w:t>https://thichnhathanhfoundation.org/</w:t>
        </w:r>
      </w:hyperlink>
      <w:r w:rsidR="00FC7E71">
        <w:rPr>
          <w:lang w:val="en-US"/>
        </w:rPr>
        <w:t xml:space="preserve"> </w:t>
      </w:r>
    </w:p>
    <w:p w14:paraId="410E27CF" w14:textId="16E881F4" w:rsidR="00FC7E71" w:rsidRDefault="0088743E">
      <w:pPr>
        <w:rPr>
          <w:lang w:val="en-US"/>
        </w:rPr>
      </w:pPr>
      <w:r>
        <w:rPr>
          <w:lang w:val="en-US"/>
        </w:rPr>
        <w:t xml:space="preserve">Margot Sunderland </w:t>
      </w:r>
      <w:r w:rsidRPr="0067786E">
        <w:rPr>
          <w:i/>
          <w:iCs/>
          <w:lang w:val="en-US"/>
        </w:rPr>
        <w:t xml:space="preserve">– ‘Using Storytelling as a Therapeutic Tool with Children’ </w:t>
      </w:r>
      <w:r w:rsidRPr="0067786E">
        <w:rPr>
          <w:lang w:val="en-US"/>
        </w:rPr>
        <w:t>and</w:t>
      </w:r>
      <w:r w:rsidRPr="0067786E">
        <w:rPr>
          <w:i/>
          <w:iCs/>
          <w:lang w:val="en-US"/>
        </w:rPr>
        <w:t xml:space="preserve"> ‘</w:t>
      </w:r>
      <w:r w:rsidR="00C30722" w:rsidRPr="0067786E">
        <w:rPr>
          <w:i/>
          <w:iCs/>
          <w:lang w:val="en-US"/>
        </w:rPr>
        <w:t xml:space="preserve">The </w:t>
      </w:r>
      <w:r w:rsidRPr="0067786E">
        <w:rPr>
          <w:i/>
          <w:iCs/>
          <w:lang w:val="en-US"/>
        </w:rPr>
        <w:t xml:space="preserve">Science </w:t>
      </w:r>
      <w:r w:rsidR="00C30722" w:rsidRPr="0067786E">
        <w:rPr>
          <w:i/>
          <w:iCs/>
          <w:lang w:val="en-US"/>
        </w:rPr>
        <w:t>of Parenting’.</w:t>
      </w:r>
      <w:r w:rsidR="00C30722">
        <w:rPr>
          <w:lang w:val="en-US"/>
        </w:rPr>
        <w:t xml:space="preserve">  Margot makes the brain body stuff easy to understand and her storytelling book has lots of tips of working with anxiety and trauma</w:t>
      </w:r>
      <w:r w:rsidR="00007D53">
        <w:rPr>
          <w:lang w:val="en-US"/>
        </w:rPr>
        <w:t xml:space="preserve">.  See the child mental health </w:t>
      </w:r>
      <w:proofErr w:type="spellStart"/>
      <w:r w:rsidR="00007D53">
        <w:rPr>
          <w:lang w:val="en-US"/>
        </w:rPr>
        <w:t>centre</w:t>
      </w:r>
      <w:proofErr w:type="spellEnd"/>
      <w:r w:rsidR="00007D53">
        <w:rPr>
          <w:lang w:val="en-US"/>
        </w:rPr>
        <w:t xml:space="preserve"> for more of </w:t>
      </w:r>
      <w:r w:rsidR="00B24C26">
        <w:rPr>
          <w:lang w:val="en-US"/>
        </w:rPr>
        <w:t>M</w:t>
      </w:r>
      <w:r w:rsidR="00007D53">
        <w:rPr>
          <w:lang w:val="en-US"/>
        </w:rPr>
        <w:t>argot</w:t>
      </w:r>
      <w:r w:rsidR="00B24C26">
        <w:rPr>
          <w:lang w:val="en-US"/>
        </w:rPr>
        <w:t>’</w:t>
      </w:r>
      <w:r w:rsidR="00007D53">
        <w:rPr>
          <w:lang w:val="en-US"/>
        </w:rPr>
        <w:t xml:space="preserve">s offerings </w:t>
      </w:r>
      <w:hyperlink r:id="rId15" w:history="1">
        <w:r w:rsidR="00007D53" w:rsidRPr="009C7010">
          <w:rPr>
            <w:rStyle w:val="Hyperlink"/>
            <w:lang w:val="en-US"/>
          </w:rPr>
          <w:t>https://www.childmentalhealthcentre.org/</w:t>
        </w:r>
      </w:hyperlink>
      <w:r w:rsidR="00007D53">
        <w:rPr>
          <w:lang w:val="en-US"/>
        </w:rPr>
        <w:t xml:space="preserve"> </w:t>
      </w:r>
    </w:p>
    <w:p w14:paraId="54BE259D" w14:textId="13149D5F" w:rsidR="00007D53" w:rsidRDefault="00B57D33">
      <w:pPr>
        <w:rPr>
          <w:lang w:val="en-US"/>
        </w:rPr>
      </w:pPr>
      <w:r>
        <w:rPr>
          <w:lang w:val="en-US"/>
        </w:rPr>
        <w:t xml:space="preserve">For current up to date brain body thinking I would recommend these two </w:t>
      </w:r>
      <w:proofErr w:type="gramStart"/>
      <w:r>
        <w:rPr>
          <w:lang w:val="en-US"/>
        </w:rPr>
        <w:t>books;</w:t>
      </w:r>
      <w:proofErr w:type="gramEnd"/>
    </w:p>
    <w:p w14:paraId="18E5F265" w14:textId="4D52E110" w:rsidR="00B57D33" w:rsidRDefault="00B57D33">
      <w:pPr>
        <w:rPr>
          <w:lang w:val="en-US"/>
        </w:rPr>
      </w:pPr>
      <w:r>
        <w:rPr>
          <w:lang w:val="en-US"/>
        </w:rPr>
        <w:t xml:space="preserve">Bessel van der Kolk – </w:t>
      </w:r>
      <w:r w:rsidRPr="0067786E">
        <w:rPr>
          <w:i/>
          <w:iCs/>
          <w:lang w:val="en-US"/>
        </w:rPr>
        <w:t>‘The Body Keeps the Score – mind, brain</w:t>
      </w:r>
      <w:r w:rsidR="00EC7B0A" w:rsidRPr="0067786E">
        <w:rPr>
          <w:i/>
          <w:iCs/>
          <w:lang w:val="en-US"/>
        </w:rPr>
        <w:t xml:space="preserve"> and body in the transformation of trauma’.</w:t>
      </w:r>
      <w:r w:rsidR="00EC7B0A">
        <w:rPr>
          <w:lang w:val="en-US"/>
        </w:rPr>
        <w:t xml:space="preserve">  This book delves into detail about the polyvagal theory and </w:t>
      </w:r>
      <w:r w:rsidR="003F4CE5">
        <w:rPr>
          <w:lang w:val="en-US"/>
        </w:rPr>
        <w:t>pathways to traumatic recovery</w:t>
      </w:r>
    </w:p>
    <w:p w14:paraId="68DB8AF9" w14:textId="6370A85A" w:rsidR="00EC7B0A" w:rsidRDefault="00EC7B0A">
      <w:pPr>
        <w:rPr>
          <w:lang w:val="en-US"/>
        </w:rPr>
      </w:pPr>
      <w:r>
        <w:rPr>
          <w:lang w:val="en-US"/>
        </w:rPr>
        <w:t xml:space="preserve">Amy Banks – </w:t>
      </w:r>
      <w:r w:rsidRPr="0067786E">
        <w:rPr>
          <w:i/>
          <w:iCs/>
          <w:lang w:val="en-US"/>
        </w:rPr>
        <w:t>‘Wired to Connect – the surprising link between brain science and str</w:t>
      </w:r>
      <w:r w:rsidR="00782020" w:rsidRPr="0067786E">
        <w:rPr>
          <w:i/>
          <w:iCs/>
          <w:lang w:val="en-US"/>
        </w:rPr>
        <w:t>o</w:t>
      </w:r>
      <w:r w:rsidRPr="0067786E">
        <w:rPr>
          <w:i/>
          <w:iCs/>
          <w:lang w:val="en-US"/>
        </w:rPr>
        <w:t xml:space="preserve">ng healthy </w:t>
      </w:r>
      <w:proofErr w:type="gramStart"/>
      <w:r w:rsidRPr="0067786E">
        <w:rPr>
          <w:i/>
          <w:iCs/>
          <w:lang w:val="en-US"/>
        </w:rPr>
        <w:t>relationships’</w:t>
      </w:r>
      <w:proofErr w:type="gramEnd"/>
      <w:r w:rsidR="003F4CE5" w:rsidRPr="0067786E">
        <w:rPr>
          <w:i/>
          <w:iCs/>
          <w:lang w:val="en-US"/>
        </w:rPr>
        <w:t>.</w:t>
      </w:r>
      <w:r w:rsidR="003F4CE5">
        <w:rPr>
          <w:lang w:val="en-US"/>
        </w:rPr>
        <w:t xml:space="preserve">  This is such an </w:t>
      </w:r>
      <w:r w:rsidR="007507FE">
        <w:rPr>
          <w:lang w:val="en-US"/>
        </w:rPr>
        <w:t>accessible</w:t>
      </w:r>
      <w:r w:rsidR="003F4CE5">
        <w:rPr>
          <w:lang w:val="en-US"/>
        </w:rPr>
        <w:t xml:space="preserve"> book exploring four pathways</w:t>
      </w:r>
      <w:r w:rsidR="0023696B">
        <w:rPr>
          <w:lang w:val="en-US"/>
        </w:rPr>
        <w:t xml:space="preserve"> and lots of case studies with </w:t>
      </w:r>
      <w:proofErr w:type="gramStart"/>
      <w:r w:rsidR="0023696B">
        <w:rPr>
          <w:lang w:val="en-US"/>
        </w:rPr>
        <w:t>children</w:t>
      </w:r>
      <w:r w:rsidR="003F4CE5">
        <w:rPr>
          <w:lang w:val="en-US"/>
        </w:rPr>
        <w:t>;</w:t>
      </w:r>
      <w:proofErr w:type="gramEnd"/>
    </w:p>
    <w:p w14:paraId="0C939B79" w14:textId="1D2360AF" w:rsidR="003F4CE5" w:rsidRDefault="003F4CE5">
      <w:pPr>
        <w:rPr>
          <w:lang w:val="en-US"/>
        </w:rPr>
      </w:pPr>
      <w:r>
        <w:rPr>
          <w:lang w:val="en-US"/>
        </w:rPr>
        <w:t>C</w:t>
      </w:r>
      <w:r w:rsidR="0023696B">
        <w:rPr>
          <w:lang w:val="en-US"/>
        </w:rPr>
        <w:t xml:space="preserve"> – </w:t>
      </w:r>
      <w:proofErr w:type="spellStart"/>
      <w:r w:rsidR="0023696B">
        <w:rPr>
          <w:lang w:val="en-US"/>
        </w:rPr>
        <w:t>alm</w:t>
      </w:r>
      <w:proofErr w:type="spellEnd"/>
      <w:r w:rsidR="0023696B">
        <w:rPr>
          <w:lang w:val="en-US"/>
        </w:rPr>
        <w:t xml:space="preserve"> (the role of the vagal in the nervous system)</w:t>
      </w:r>
    </w:p>
    <w:p w14:paraId="7140EACB" w14:textId="344BF360" w:rsidR="0023696B" w:rsidRDefault="0023696B">
      <w:pPr>
        <w:rPr>
          <w:lang w:val="en-US"/>
        </w:rPr>
      </w:pPr>
      <w:r>
        <w:rPr>
          <w:lang w:val="en-US"/>
        </w:rPr>
        <w:t xml:space="preserve">A </w:t>
      </w:r>
      <w:r w:rsidR="00BA396D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ccepting</w:t>
      </w:r>
      <w:proofErr w:type="spellEnd"/>
      <w:r w:rsidR="00BA396D">
        <w:rPr>
          <w:lang w:val="en-US"/>
        </w:rPr>
        <w:t xml:space="preserve"> (the role of the dorsal anterior</w:t>
      </w:r>
      <w:r w:rsidR="007410A8">
        <w:rPr>
          <w:lang w:val="en-US"/>
        </w:rPr>
        <w:t xml:space="preserve"> cingulate cortex – in the prefro</w:t>
      </w:r>
      <w:r w:rsidR="007507FE">
        <w:rPr>
          <w:lang w:val="en-US"/>
        </w:rPr>
        <w:t>n</w:t>
      </w:r>
      <w:r w:rsidR="007410A8">
        <w:rPr>
          <w:lang w:val="en-US"/>
        </w:rPr>
        <w:t>tal cortex for understanding and accepting others)</w:t>
      </w:r>
    </w:p>
    <w:p w14:paraId="25C7CD8A" w14:textId="6FB38A45" w:rsidR="007410A8" w:rsidRDefault="007410A8">
      <w:pPr>
        <w:rPr>
          <w:lang w:val="en-US"/>
        </w:rPr>
      </w:pPr>
      <w:r>
        <w:rPr>
          <w:lang w:val="en-US"/>
        </w:rPr>
        <w:t xml:space="preserve">R – </w:t>
      </w:r>
      <w:proofErr w:type="spellStart"/>
      <w:r>
        <w:rPr>
          <w:lang w:val="en-US"/>
        </w:rPr>
        <w:t>esonate</w:t>
      </w:r>
      <w:proofErr w:type="spellEnd"/>
      <w:r>
        <w:rPr>
          <w:lang w:val="en-US"/>
        </w:rPr>
        <w:t xml:space="preserve"> (the role of mirror neurons in </w:t>
      </w:r>
      <w:r w:rsidR="007507FE">
        <w:rPr>
          <w:lang w:val="en-US"/>
        </w:rPr>
        <w:t>empathy and resonating with others)</w:t>
      </w:r>
    </w:p>
    <w:p w14:paraId="55CC6E54" w14:textId="2BB66F92" w:rsidR="007507FE" w:rsidRDefault="007507FE">
      <w:pPr>
        <w:rPr>
          <w:lang w:val="en-US"/>
        </w:rPr>
      </w:pPr>
      <w:r>
        <w:rPr>
          <w:lang w:val="en-US"/>
        </w:rPr>
        <w:t xml:space="preserve">E – </w:t>
      </w:r>
      <w:proofErr w:type="spellStart"/>
      <w:r>
        <w:rPr>
          <w:lang w:val="en-US"/>
        </w:rPr>
        <w:t>nergetic</w:t>
      </w:r>
      <w:proofErr w:type="spellEnd"/>
      <w:r>
        <w:rPr>
          <w:lang w:val="en-US"/>
        </w:rPr>
        <w:t xml:space="preserve"> (the reward system of the brain/body)</w:t>
      </w:r>
    </w:p>
    <w:p w14:paraId="63D72D45" w14:textId="77777777" w:rsidR="00B24C26" w:rsidRPr="0067786E" w:rsidRDefault="00021A6A">
      <w:pPr>
        <w:rPr>
          <w:b/>
          <w:bCs/>
          <w:lang w:val="en-US"/>
        </w:rPr>
      </w:pPr>
      <w:r w:rsidRPr="0067786E">
        <w:rPr>
          <w:b/>
          <w:bCs/>
          <w:lang w:val="en-US"/>
        </w:rPr>
        <w:t xml:space="preserve">For working with sensory needs worth looking </w:t>
      </w:r>
      <w:proofErr w:type="gramStart"/>
      <w:r w:rsidRPr="0067786E">
        <w:rPr>
          <w:b/>
          <w:bCs/>
          <w:lang w:val="en-US"/>
        </w:rPr>
        <w:t>at</w:t>
      </w:r>
      <w:r w:rsidR="00B24C26" w:rsidRPr="0067786E">
        <w:rPr>
          <w:b/>
          <w:bCs/>
          <w:lang w:val="en-US"/>
        </w:rPr>
        <w:t>;</w:t>
      </w:r>
      <w:proofErr w:type="gramEnd"/>
    </w:p>
    <w:p w14:paraId="3790F353" w14:textId="77777777" w:rsidR="00B24C26" w:rsidRDefault="00021A6A">
      <w:pPr>
        <w:rPr>
          <w:lang w:val="en-US"/>
        </w:rPr>
      </w:pPr>
      <w:r>
        <w:rPr>
          <w:lang w:val="en-US"/>
        </w:rPr>
        <w:t xml:space="preserve">Phoebe Caldwell resources see </w:t>
      </w:r>
      <w:hyperlink r:id="rId16" w:history="1">
        <w:r w:rsidRPr="009C7010">
          <w:rPr>
            <w:rStyle w:val="Hyperlink"/>
            <w:lang w:val="en-US"/>
          </w:rPr>
          <w:t>https://phoebecaldwell.co.uk/</w:t>
        </w:r>
      </w:hyperlink>
      <w:r>
        <w:rPr>
          <w:lang w:val="en-US"/>
        </w:rPr>
        <w:t xml:space="preserve"> and </w:t>
      </w:r>
    </w:p>
    <w:p w14:paraId="70F5BD9F" w14:textId="294108EB" w:rsidR="00C30722" w:rsidRPr="009A70F5" w:rsidRDefault="0085507C">
      <w:pPr>
        <w:rPr>
          <w:lang w:val="en-US"/>
        </w:rPr>
      </w:pPr>
      <w:proofErr w:type="spellStart"/>
      <w:r>
        <w:rPr>
          <w:lang w:val="en-US"/>
        </w:rPr>
        <w:t>Eadaoin</w:t>
      </w:r>
      <w:proofErr w:type="spellEnd"/>
      <w:r>
        <w:rPr>
          <w:lang w:val="en-US"/>
        </w:rPr>
        <w:t xml:space="preserve"> Breathnach resources see </w:t>
      </w:r>
      <w:hyperlink r:id="rId17" w:history="1">
        <w:r w:rsidRPr="009C7010">
          <w:rPr>
            <w:rStyle w:val="Hyperlink"/>
            <w:lang w:val="en-US"/>
          </w:rPr>
          <w:t>https://www.sensoryattachmentintervention.com/</w:t>
        </w:r>
      </w:hyperlink>
      <w:r>
        <w:rPr>
          <w:lang w:val="en-US"/>
        </w:rPr>
        <w:t xml:space="preserve">    </w:t>
      </w:r>
      <w:r w:rsidR="00414492">
        <w:rPr>
          <w:lang w:val="en-US"/>
        </w:rPr>
        <w:t xml:space="preserve">                         </w:t>
      </w:r>
      <w:r>
        <w:rPr>
          <w:lang w:val="en-US"/>
        </w:rPr>
        <w:t>Both excellent websites with lots of free resources</w:t>
      </w:r>
    </w:p>
    <w:sectPr w:rsidR="00C30722" w:rsidRPr="009A70F5" w:rsidSect="00D418CC">
      <w:headerReference w:type="default" r:id="rId1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0958" w14:textId="77777777" w:rsidR="00817601" w:rsidRDefault="00817601" w:rsidP="00EF5166">
      <w:pPr>
        <w:spacing w:after="0" w:line="240" w:lineRule="auto"/>
      </w:pPr>
      <w:r>
        <w:separator/>
      </w:r>
    </w:p>
  </w:endnote>
  <w:endnote w:type="continuationSeparator" w:id="0">
    <w:p w14:paraId="49FEEA8B" w14:textId="77777777" w:rsidR="00817601" w:rsidRDefault="00817601" w:rsidP="00E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BF45" w14:textId="77777777" w:rsidR="00817601" w:rsidRDefault="00817601" w:rsidP="00EF5166">
      <w:pPr>
        <w:spacing w:after="0" w:line="240" w:lineRule="auto"/>
      </w:pPr>
      <w:r>
        <w:separator/>
      </w:r>
    </w:p>
  </w:footnote>
  <w:footnote w:type="continuationSeparator" w:id="0">
    <w:p w14:paraId="676B0D9E" w14:textId="77777777" w:rsidR="00817601" w:rsidRDefault="00817601" w:rsidP="00EF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AC69" w14:textId="77777777" w:rsidR="004A2D6F" w:rsidRDefault="004A2D6F" w:rsidP="004A2D6F">
    <w:pPr>
      <w:rPr>
        <w:b/>
        <w:bCs/>
        <w:sz w:val="28"/>
        <w:szCs w:val="28"/>
        <w:lang w:val="en-US"/>
      </w:rPr>
    </w:pPr>
    <w:r w:rsidRPr="00607CCE">
      <w:rPr>
        <w:b/>
        <w:bCs/>
        <w:sz w:val="28"/>
        <w:szCs w:val="28"/>
        <w:lang w:val="en-US"/>
      </w:rPr>
      <w:t xml:space="preserve">Booklist and weblinks for Working </w:t>
    </w:r>
    <w:r>
      <w:rPr>
        <w:b/>
        <w:bCs/>
        <w:sz w:val="28"/>
        <w:szCs w:val="28"/>
        <w:lang w:val="en-US"/>
      </w:rPr>
      <w:t>in the natural world in a therapeutic way</w:t>
    </w:r>
  </w:p>
  <w:p w14:paraId="78E2A7DC" w14:textId="77777777" w:rsidR="004A2D6F" w:rsidRDefault="004A2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F5"/>
    <w:rsid w:val="00007D53"/>
    <w:rsid w:val="00021A6A"/>
    <w:rsid w:val="00027318"/>
    <w:rsid w:val="000751EB"/>
    <w:rsid w:val="000E71A0"/>
    <w:rsid w:val="000F0DB2"/>
    <w:rsid w:val="001B64FA"/>
    <w:rsid w:val="001C3FBA"/>
    <w:rsid w:val="001D6C11"/>
    <w:rsid w:val="00202B61"/>
    <w:rsid w:val="0023696B"/>
    <w:rsid w:val="00240530"/>
    <w:rsid w:val="002A34A5"/>
    <w:rsid w:val="002E34F4"/>
    <w:rsid w:val="002F2E91"/>
    <w:rsid w:val="00323E9E"/>
    <w:rsid w:val="00333FF2"/>
    <w:rsid w:val="003530BE"/>
    <w:rsid w:val="003B5A7A"/>
    <w:rsid w:val="003F4CE5"/>
    <w:rsid w:val="003F6CC4"/>
    <w:rsid w:val="00414492"/>
    <w:rsid w:val="0045464F"/>
    <w:rsid w:val="004946B0"/>
    <w:rsid w:val="004A2D6F"/>
    <w:rsid w:val="004B68B9"/>
    <w:rsid w:val="00587DD6"/>
    <w:rsid w:val="005F0CFF"/>
    <w:rsid w:val="005F72E0"/>
    <w:rsid w:val="00607CCE"/>
    <w:rsid w:val="00655B21"/>
    <w:rsid w:val="0067786E"/>
    <w:rsid w:val="006D2AE5"/>
    <w:rsid w:val="00702567"/>
    <w:rsid w:val="00711740"/>
    <w:rsid w:val="007410A8"/>
    <w:rsid w:val="007507FE"/>
    <w:rsid w:val="00782020"/>
    <w:rsid w:val="007965CD"/>
    <w:rsid w:val="008136FC"/>
    <w:rsid w:val="00817601"/>
    <w:rsid w:val="0083272E"/>
    <w:rsid w:val="0085507C"/>
    <w:rsid w:val="00872932"/>
    <w:rsid w:val="0088743E"/>
    <w:rsid w:val="00895E01"/>
    <w:rsid w:val="008D1444"/>
    <w:rsid w:val="00990142"/>
    <w:rsid w:val="009929B4"/>
    <w:rsid w:val="009A70F5"/>
    <w:rsid w:val="009D5D26"/>
    <w:rsid w:val="009D7B3D"/>
    <w:rsid w:val="009F2226"/>
    <w:rsid w:val="00A24F61"/>
    <w:rsid w:val="00A253EF"/>
    <w:rsid w:val="00B24C26"/>
    <w:rsid w:val="00B311F7"/>
    <w:rsid w:val="00B4286B"/>
    <w:rsid w:val="00B57D33"/>
    <w:rsid w:val="00B77945"/>
    <w:rsid w:val="00B8742B"/>
    <w:rsid w:val="00BA396D"/>
    <w:rsid w:val="00C30722"/>
    <w:rsid w:val="00C31B83"/>
    <w:rsid w:val="00C7647D"/>
    <w:rsid w:val="00CE24D3"/>
    <w:rsid w:val="00CE3061"/>
    <w:rsid w:val="00CF4A38"/>
    <w:rsid w:val="00D418CC"/>
    <w:rsid w:val="00D5413D"/>
    <w:rsid w:val="00D57DB4"/>
    <w:rsid w:val="00DC3900"/>
    <w:rsid w:val="00DF564F"/>
    <w:rsid w:val="00E23EEB"/>
    <w:rsid w:val="00E40A31"/>
    <w:rsid w:val="00E56921"/>
    <w:rsid w:val="00E7174A"/>
    <w:rsid w:val="00E83FAA"/>
    <w:rsid w:val="00EC7B0A"/>
    <w:rsid w:val="00EF5166"/>
    <w:rsid w:val="00F22ECF"/>
    <w:rsid w:val="00F750C6"/>
    <w:rsid w:val="00F8459E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BA0"/>
  <w15:chartTrackingRefBased/>
  <w15:docId w15:val="{3627D8FC-36DE-4B29-A4BC-4530B5A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1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6"/>
  </w:style>
  <w:style w:type="paragraph" w:styleId="Footer">
    <w:name w:val="footer"/>
    <w:basedOn w:val="Normal"/>
    <w:link w:val="FooterChar"/>
    <w:uiPriority w:val="99"/>
    <w:unhideWhenUsed/>
    <w:rsid w:val="00EF5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ingnature.com/" TargetMode="External"/><Relationship Id="rId13" Type="http://schemas.openxmlformats.org/officeDocument/2006/relationships/hyperlink" Target="https://amandaseyderhelm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heoutdoorteacher.com/" TargetMode="External"/><Relationship Id="rId12" Type="http://schemas.openxmlformats.org/officeDocument/2006/relationships/hyperlink" Target="https://www.somatictraumatherapy.com/" TargetMode="External"/><Relationship Id="rId17" Type="http://schemas.openxmlformats.org/officeDocument/2006/relationships/hyperlink" Target="https://www.sensoryattachmentinterventi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hoebecaldwell.co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ldrenandnature.org/" TargetMode="External"/><Relationship Id="rId11" Type="http://schemas.openxmlformats.org/officeDocument/2006/relationships/hyperlink" Target="http://www.somaticexperiencing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hildmentalhealthcentre.org/" TargetMode="External"/><Relationship Id="rId10" Type="http://schemas.openxmlformats.org/officeDocument/2006/relationships/hyperlink" Target="https://onbeing.org/programs/resmaa-menakem-notice-the-rage-notice-the-silence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artheducation.org.uk/" TargetMode="External"/><Relationship Id="rId14" Type="http://schemas.openxmlformats.org/officeDocument/2006/relationships/hyperlink" Target="https://thichnhathanh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Cree</dc:creator>
  <cp:keywords/>
  <dc:description/>
  <cp:lastModifiedBy>Marina Robb</cp:lastModifiedBy>
  <cp:revision>4</cp:revision>
  <dcterms:created xsi:type="dcterms:W3CDTF">2021-09-26T10:29:00Z</dcterms:created>
  <dcterms:modified xsi:type="dcterms:W3CDTF">2021-09-27T10:32:00Z</dcterms:modified>
</cp:coreProperties>
</file>